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3D" w:rsidRDefault="009E443D" w:rsidP="00092C29">
      <w:pPr>
        <w:tabs>
          <w:tab w:val="left" w:pos="3444"/>
        </w:tabs>
        <w:spacing w:after="0" w:line="36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9E443D" w:rsidRDefault="009E443D" w:rsidP="009E443D">
      <w:pPr>
        <w:tabs>
          <w:tab w:val="left" w:pos="3444"/>
        </w:tabs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просвещения ПМР</w:t>
      </w:r>
    </w:p>
    <w:p w:rsidR="009E443D" w:rsidRDefault="004C324E" w:rsidP="009E443D">
      <w:pPr>
        <w:tabs>
          <w:tab w:val="left" w:pos="344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МОУ «Рашковская ОСШ-д/с им. Ф.И. Жарчинского»</w:t>
      </w:r>
    </w:p>
    <w:p w:rsidR="004C324E" w:rsidRDefault="004C324E" w:rsidP="009E443D">
      <w:pPr>
        <w:tabs>
          <w:tab w:val="left" w:pos="344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24E" w:rsidRDefault="004C324E" w:rsidP="009E443D">
      <w:pPr>
        <w:tabs>
          <w:tab w:val="left" w:pos="344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24E" w:rsidRDefault="004C324E" w:rsidP="009E443D">
      <w:pPr>
        <w:tabs>
          <w:tab w:val="left" w:pos="344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24E" w:rsidRDefault="004C324E" w:rsidP="009E443D">
      <w:pPr>
        <w:tabs>
          <w:tab w:val="left" w:pos="344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24E" w:rsidRDefault="004C324E" w:rsidP="009E443D">
      <w:pPr>
        <w:tabs>
          <w:tab w:val="left" w:pos="344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3D" w:rsidRDefault="009E443D" w:rsidP="009E443D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443D" w:rsidRDefault="009E443D" w:rsidP="009E443D">
      <w:pPr>
        <w:tabs>
          <w:tab w:val="left" w:pos="3444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443D" w:rsidRDefault="009E443D" w:rsidP="009E443D">
      <w:pPr>
        <w:tabs>
          <w:tab w:val="left" w:pos="344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ПРОЕКТ</w:t>
      </w:r>
    </w:p>
    <w:p w:rsidR="009E443D" w:rsidRDefault="009E443D" w:rsidP="009E443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Тема проекта «</w:t>
      </w:r>
      <w:r w:rsidR="00902CC3">
        <w:rPr>
          <w:rFonts w:ascii="Times New Roman" w:hAnsi="Times New Roman" w:cs="Times New Roman"/>
          <w:color w:val="000000"/>
          <w:sz w:val="32"/>
          <w:szCs w:val="32"/>
        </w:rPr>
        <w:t>Организация проведения «Дня здоровья в 5-6 классах»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4C324E" w:rsidRDefault="004C324E" w:rsidP="009E443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C324E" w:rsidRDefault="004C324E" w:rsidP="009E443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C324E" w:rsidRDefault="004C324E" w:rsidP="009E443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E443D" w:rsidRDefault="009E443D" w:rsidP="009E443D">
      <w:pPr>
        <w:tabs>
          <w:tab w:val="left" w:pos="344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324E" w:rsidRDefault="004C324E" w:rsidP="009E443D">
      <w:pPr>
        <w:tabs>
          <w:tab w:val="left" w:pos="344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324E" w:rsidRDefault="004C324E" w:rsidP="009E443D">
      <w:pPr>
        <w:tabs>
          <w:tab w:val="left" w:pos="344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324E" w:rsidRDefault="004C324E" w:rsidP="009E443D">
      <w:pPr>
        <w:tabs>
          <w:tab w:val="left" w:pos="344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324E" w:rsidRDefault="004C324E" w:rsidP="009E443D">
      <w:pPr>
        <w:tabs>
          <w:tab w:val="left" w:pos="344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324E" w:rsidRDefault="004C324E" w:rsidP="009E443D">
      <w:pPr>
        <w:tabs>
          <w:tab w:val="left" w:pos="344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E443D" w:rsidRDefault="009E443D" w:rsidP="009E443D">
      <w:pPr>
        <w:tabs>
          <w:tab w:val="left" w:pos="142"/>
        </w:tabs>
        <w:spacing w:after="0" w:line="240" w:lineRule="auto"/>
        <w:ind w:left="396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Выполнил:</w:t>
      </w:r>
      <w:r w:rsidR="00092C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</w:t>
      </w:r>
    </w:p>
    <w:p w:rsidR="009E443D" w:rsidRDefault="009E443D" w:rsidP="009E443D">
      <w:pPr>
        <w:tabs>
          <w:tab w:val="left" w:pos="142"/>
        </w:tabs>
        <w:spacing w:after="0" w:line="240" w:lineRule="auto"/>
        <w:ind w:left="396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учитель физической культуры</w:t>
      </w:r>
    </w:p>
    <w:p w:rsidR="009E443D" w:rsidRDefault="009E443D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36A2">
        <w:rPr>
          <w:rFonts w:ascii="Times New Roman" w:eastAsia="Calibri" w:hAnsi="Times New Roman" w:cs="Times New Roman"/>
          <w:i/>
          <w:sz w:val="28"/>
          <w:szCs w:val="28"/>
        </w:rPr>
        <w:t>МОУ «</w:t>
      </w:r>
      <w:r w:rsidR="00A836A2">
        <w:rPr>
          <w:rFonts w:ascii="Times New Roman" w:eastAsia="Calibri" w:hAnsi="Times New Roman" w:cs="Times New Roman"/>
          <w:i/>
          <w:sz w:val="28"/>
          <w:szCs w:val="28"/>
        </w:rPr>
        <w:t>Рашковская ОСШ-д/с им. Ф.И. Жарчинского</w:t>
      </w:r>
      <w:r w:rsidRPr="00A836A2">
        <w:rPr>
          <w:rFonts w:ascii="Times New Roman" w:eastAsia="Calibri" w:hAnsi="Times New Roman" w:cs="Times New Roman"/>
          <w:i/>
          <w:sz w:val="28"/>
          <w:szCs w:val="28"/>
        </w:rPr>
        <w:t xml:space="preserve">», </w:t>
      </w:r>
      <w:r w:rsidR="00902CC3">
        <w:rPr>
          <w:rFonts w:ascii="Times New Roman" w:eastAsia="Calibri" w:hAnsi="Times New Roman" w:cs="Times New Roman"/>
          <w:i/>
          <w:sz w:val="28"/>
          <w:szCs w:val="28"/>
        </w:rPr>
        <w:t>Сливка Сергей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Николаевич</w:t>
      </w:r>
    </w:p>
    <w:p w:rsidR="004C324E" w:rsidRDefault="004C324E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E" w:rsidRDefault="004C324E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E" w:rsidRDefault="004C324E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E" w:rsidRDefault="004C324E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E" w:rsidRDefault="004C324E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E" w:rsidRDefault="004C324E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E" w:rsidRDefault="004C324E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E" w:rsidRDefault="004C324E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24E" w:rsidRDefault="004C324E" w:rsidP="00902CC3">
      <w:pPr>
        <w:tabs>
          <w:tab w:val="left" w:pos="142"/>
        </w:tabs>
        <w:spacing w:after="0" w:line="240" w:lineRule="auto"/>
        <w:ind w:left="3969"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E443D" w:rsidRDefault="004C324E" w:rsidP="00F7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Каменка</w:t>
      </w:r>
      <w:bookmarkStart w:id="0" w:name="_GoBack"/>
      <w:bookmarkEnd w:id="0"/>
      <w:r w:rsidR="009E443D">
        <w:rPr>
          <w:rFonts w:ascii="Times New Roman" w:hAnsi="Times New Roman" w:cs="Times New Roman"/>
          <w:sz w:val="28"/>
          <w:szCs w:val="28"/>
        </w:rPr>
        <w:t>, 2022 г.</w:t>
      </w:r>
    </w:p>
    <w:p w:rsidR="00FA11E2" w:rsidRDefault="00FA11E2" w:rsidP="009E443D">
      <w:pPr>
        <w:tabs>
          <w:tab w:val="left" w:pos="3444"/>
        </w:tabs>
        <w:spacing w:after="0" w:line="360" w:lineRule="auto"/>
        <w:ind w:left="-284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FA11E2" w:rsidSect="00FA11E2">
          <w:footerReference w:type="default" r:id="rId8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E618EC" w:rsidRPr="00E618EC" w:rsidRDefault="00E618EC" w:rsidP="00FA11E2">
      <w:pPr>
        <w:tabs>
          <w:tab w:val="left" w:pos="3444"/>
        </w:tabs>
        <w:spacing w:after="0" w:line="360" w:lineRule="auto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AE254A" w:rsidRPr="0083593C" w:rsidRDefault="00AE254A" w:rsidP="00AE25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D73" w:rsidRDefault="00697D73" w:rsidP="00697D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93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97D73" w:rsidRDefault="00697D73" w:rsidP="009B26A8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</w:t>
      </w:r>
      <w:r w:rsidR="009B26A8">
        <w:rPr>
          <w:rFonts w:ascii="Times New Roman" w:hAnsi="Times New Roman" w:cs="Times New Roman"/>
          <w:sz w:val="28"/>
          <w:szCs w:val="28"/>
        </w:rPr>
        <w:t>….</w:t>
      </w:r>
      <w:r w:rsidRPr="0083593C">
        <w:rPr>
          <w:rFonts w:ascii="Times New Roman" w:hAnsi="Times New Roman" w:cs="Times New Roman"/>
          <w:sz w:val="28"/>
          <w:szCs w:val="28"/>
        </w:rPr>
        <w:t>3</w:t>
      </w:r>
    </w:p>
    <w:p w:rsidR="00697D73" w:rsidRPr="0083593C" w:rsidRDefault="00131E88" w:rsidP="009B26A8">
      <w:pPr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Теоретический аспект…………………………..…</w:t>
      </w:r>
      <w:r w:rsidR="00697D73">
        <w:rPr>
          <w:rFonts w:ascii="Times New Roman" w:hAnsi="Times New Roman"/>
          <w:sz w:val="28"/>
          <w:szCs w:val="28"/>
        </w:rPr>
        <w:t>…</w:t>
      </w:r>
      <w:r w:rsidR="009B26A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………..</w:t>
      </w:r>
      <w:r w:rsidR="009B26A8">
        <w:rPr>
          <w:rFonts w:ascii="Times New Roman" w:hAnsi="Times New Roman"/>
          <w:sz w:val="28"/>
          <w:szCs w:val="28"/>
        </w:rPr>
        <w:t>8</w:t>
      </w:r>
    </w:p>
    <w:p w:rsidR="00697D73" w:rsidRPr="0083593C" w:rsidRDefault="00131E88" w:rsidP="009B26A8">
      <w:pPr>
        <w:pStyle w:val="a5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Основное содержание </w:t>
      </w:r>
      <w:r w:rsidR="00697D73" w:rsidRPr="0083593C">
        <w:rPr>
          <w:rFonts w:ascii="Times New Roman" w:hAnsi="Times New Roman"/>
          <w:sz w:val="28"/>
          <w:szCs w:val="28"/>
        </w:rPr>
        <w:t>проекта……………………………</w:t>
      </w:r>
      <w:r>
        <w:rPr>
          <w:rFonts w:ascii="Times New Roman" w:hAnsi="Times New Roman"/>
          <w:sz w:val="28"/>
          <w:szCs w:val="28"/>
        </w:rPr>
        <w:t>..……</w:t>
      </w:r>
      <w:r w:rsidR="00697D73">
        <w:rPr>
          <w:rFonts w:ascii="Times New Roman" w:hAnsi="Times New Roman"/>
          <w:sz w:val="28"/>
          <w:szCs w:val="28"/>
        </w:rPr>
        <w:t>8</w:t>
      </w:r>
    </w:p>
    <w:p w:rsidR="00697D73" w:rsidRPr="0083593C" w:rsidRDefault="00131E88" w:rsidP="009B26A8">
      <w:pPr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Ресурсы, </w:t>
      </w:r>
      <w:r w:rsidR="00697D73" w:rsidRPr="0083593C">
        <w:rPr>
          <w:rFonts w:ascii="Times New Roman" w:hAnsi="Times New Roman" w:cs="Times New Roman"/>
          <w:sz w:val="28"/>
          <w:szCs w:val="28"/>
        </w:rPr>
        <w:t>партнеры, целевая аудитория…………………...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9B26A8">
        <w:rPr>
          <w:rFonts w:ascii="Times New Roman" w:hAnsi="Times New Roman" w:cs="Times New Roman"/>
          <w:sz w:val="28"/>
          <w:szCs w:val="28"/>
        </w:rPr>
        <w:t>.</w:t>
      </w:r>
      <w:r w:rsidR="0063112F">
        <w:rPr>
          <w:rFonts w:ascii="Times New Roman" w:hAnsi="Times New Roman" w:cs="Times New Roman"/>
          <w:sz w:val="28"/>
          <w:szCs w:val="28"/>
        </w:rPr>
        <w:t>9</w:t>
      </w:r>
    </w:p>
    <w:p w:rsidR="00697D73" w:rsidRPr="0083593C" w:rsidRDefault="00131E88" w:rsidP="009B26A8">
      <w:pPr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План реализации проекта………………………………</w:t>
      </w:r>
      <w:r w:rsidR="00697D73">
        <w:rPr>
          <w:rFonts w:ascii="Times New Roman" w:hAnsi="Times New Roman" w:cs="Times New Roman"/>
          <w:sz w:val="28"/>
          <w:szCs w:val="28"/>
        </w:rPr>
        <w:t>……</w:t>
      </w:r>
      <w:r w:rsidR="009B26A8">
        <w:rPr>
          <w:rFonts w:ascii="Times New Roman" w:hAnsi="Times New Roman" w:cs="Times New Roman"/>
          <w:sz w:val="28"/>
          <w:szCs w:val="28"/>
        </w:rPr>
        <w:t>….</w:t>
      </w:r>
      <w:r w:rsidR="0063112F">
        <w:rPr>
          <w:rFonts w:ascii="Times New Roman" w:hAnsi="Times New Roman" w:cs="Times New Roman"/>
          <w:sz w:val="28"/>
          <w:szCs w:val="28"/>
        </w:rPr>
        <w:t>10</w:t>
      </w:r>
    </w:p>
    <w:p w:rsidR="00697D73" w:rsidRPr="0083593C" w:rsidRDefault="00131E88" w:rsidP="009B26A8">
      <w:pPr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Практика </w:t>
      </w:r>
      <w:r w:rsidR="00697D73" w:rsidRPr="0083593C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………………………………….…….</w:t>
      </w:r>
      <w:r w:rsidR="0063112F">
        <w:rPr>
          <w:rFonts w:ascii="Times New Roman" w:hAnsi="Times New Roman" w:cs="Times New Roman"/>
          <w:sz w:val="28"/>
          <w:szCs w:val="28"/>
        </w:rPr>
        <w:t>13</w:t>
      </w:r>
    </w:p>
    <w:p w:rsidR="00697D73" w:rsidRPr="0083593C" w:rsidRDefault="00131E88" w:rsidP="009B26A8">
      <w:pPr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Механизм реализации проекта………………………….……</w:t>
      </w:r>
      <w:r w:rsidR="009B26A8">
        <w:rPr>
          <w:rFonts w:ascii="Times New Roman" w:hAnsi="Times New Roman" w:cs="Times New Roman"/>
          <w:sz w:val="28"/>
          <w:szCs w:val="28"/>
        </w:rPr>
        <w:t>…</w:t>
      </w:r>
      <w:r w:rsidR="00697D73" w:rsidRPr="0083593C">
        <w:rPr>
          <w:rFonts w:ascii="Times New Roman" w:hAnsi="Times New Roman" w:cs="Times New Roman"/>
          <w:sz w:val="28"/>
          <w:szCs w:val="28"/>
        </w:rPr>
        <w:t>1</w:t>
      </w:r>
      <w:r w:rsidR="0063112F">
        <w:rPr>
          <w:rFonts w:ascii="Times New Roman" w:hAnsi="Times New Roman" w:cs="Times New Roman"/>
          <w:sz w:val="28"/>
          <w:szCs w:val="28"/>
        </w:rPr>
        <w:t>3</w:t>
      </w:r>
    </w:p>
    <w:p w:rsidR="00697D73" w:rsidRPr="0083593C" w:rsidRDefault="00131E88" w:rsidP="009B26A8">
      <w:pPr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Ожидаемые результаты и социальный эффект ………………..</w:t>
      </w:r>
      <w:r w:rsidR="00697D73" w:rsidRPr="0083593C">
        <w:rPr>
          <w:rFonts w:ascii="Times New Roman" w:hAnsi="Times New Roman" w:cs="Times New Roman"/>
          <w:sz w:val="28"/>
          <w:szCs w:val="28"/>
        </w:rPr>
        <w:t>1</w:t>
      </w:r>
      <w:r w:rsidR="0063112F">
        <w:rPr>
          <w:rFonts w:ascii="Times New Roman" w:hAnsi="Times New Roman" w:cs="Times New Roman"/>
          <w:sz w:val="28"/>
          <w:szCs w:val="28"/>
        </w:rPr>
        <w:t>5</w:t>
      </w:r>
    </w:p>
    <w:p w:rsidR="00697D73" w:rsidRPr="0083593C" w:rsidRDefault="00131E88" w:rsidP="009B26A8">
      <w:pPr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Заключение………….…………………………….</w:t>
      </w:r>
      <w:r w:rsidR="00697D73" w:rsidRPr="0083593C">
        <w:rPr>
          <w:rFonts w:ascii="Times New Roman" w:hAnsi="Times New Roman" w:cs="Times New Roman"/>
          <w:sz w:val="28"/>
          <w:szCs w:val="28"/>
        </w:rPr>
        <w:t>...</w:t>
      </w:r>
      <w:r w:rsidR="00697D73">
        <w:rPr>
          <w:rFonts w:ascii="Times New Roman" w:hAnsi="Times New Roman" w:cs="Times New Roman"/>
          <w:sz w:val="28"/>
          <w:szCs w:val="28"/>
        </w:rPr>
        <w:t>.................</w:t>
      </w:r>
      <w:r w:rsidR="009B26A8">
        <w:rPr>
          <w:rFonts w:ascii="Times New Roman" w:hAnsi="Times New Roman" w:cs="Times New Roman"/>
          <w:sz w:val="28"/>
          <w:szCs w:val="28"/>
        </w:rPr>
        <w:t>...</w:t>
      </w:r>
      <w:r w:rsidR="00697D73" w:rsidRPr="0083593C">
        <w:rPr>
          <w:rFonts w:ascii="Times New Roman" w:hAnsi="Times New Roman" w:cs="Times New Roman"/>
          <w:sz w:val="28"/>
          <w:szCs w:val="28"/>
        </w:rPr>
        <w:t>1</w:t>
      </w:r>
      <w:r w:rsidR="0063112F">
        <w:rPr>
          <w:rFonts w:ascii="Times New Roman" w:hAnsi="Times New Roman" w:cs="Times New Roman"/>
          <w:sz w:val="28"/>
          <w:szCs w:val="28"/>
        </w:rPr>
        <w:t>6</w:t>
      </w:r>
    </w:p>
    <w:p w:rsidR="00697D73" w:rsidRPr="0083593C" w:rsidRDefault="00131E88" w:rsidP="009B26A8">
      <w:pPr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Список </w:t>
      </w:r>
      <w:r w:rsidR="00697D73" w:rsidRPr="0083593C">
        <w:rPr>
          <w:rFonts w:ascii="Times New Roman" w:hAnsi="Times New Roman" w:cs="Times New Roman"/>
          <w:sz w:val="28"/>
          <w:szCs w:val="28"/>
        </w:rPr>
        <w:t>литературы…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D73" w:rsidRPr="0083593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97D73">
        <w:rPr>
          <w:rFonts w:ascii="Times New Roman" w:hAnsi="Times New Roman" w:cs="Times New Roman"/>
          <w:sz w:val="28"/>
          <w:szCs w:val="28"/>
        </w:rPr>
        <w:t>……….....</w:t>
      </w:r>
      <w:r w:rsidR="009B26A8">
        <w:rPr>
          <w:rFonts w:ascii="Times New Roman" w:hAnsi="Times New Roman" w:cs="Times New Roman"/>
          <w:sz w:val="28"/>
          <w:szCs w:val="28"/>
        </w:rPr>
        <w:t>...</w:t>
      </w:r>
      <w:r w:rsidR="00697D73" w:rsidRPr="0083593C">
        <w:rPr>
          <w:rFonts w:ascii="Times New Roman" w:hAnsi="Times New Roman" w:cs="Times New Roman"/>
          <w:sz w:val="28"/>
          <w:szCs w:val="28"/>
        </w:rPr>
        <w:t>1</w:t>
      </w:r>
      <w:r w:rsidR="0063112F">
        <w:rPr>
          <w:rFonts w:ascii="Times New Roman" w:hAnsi="Times New Roman" w:cs="Times New Roman"/>
          <w:sz w:val="28"/>
          <w:szCs w:val="28"/>
        </w:rPr>
        <w:t>7</w:t>
      </w:r>
    </w:p>
    <w:p w:rsidR="00697D73" w:rsidRPr="0083593C" w:rsidRDefault="00131E88" w:rsidP="009B26A8">
      <w:pPr>
        <w:tabs>
          <w:tab w:val="left" w:pos="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Приложения……………..….</w:t>
      </w:r>
      <w:r w:rsidR="00697D73" w:rsidRPr="0083593C">
        <w:rPr>
          <w:rFonts w:ascii="Times New Roman" w:hAnsi="Times New Roman" w:cs="Times New Roman"/>
          <w:sz w:val="28"/>
          <w:szCs w:val="28"/>
        </w:rPr>
        <w:t>……………………</w:t>
      </w:r>
      <w:r w:rsidR="00697D73">
        <w:rPr>
          <w:rFonts w:ascii="Times New Roman" w:hAnsi="Times New Roman" w:cs="Times New Roman"/>
          <w:sz w:val="28"/>
          <w:szCs w:val="28"/>
        </w:rPr>
        <w:t>……………</w:t>
      </w:r>
      <w:r w:rsidR="009B26A8">
        <w:rPr>
          <w:rFonts w:ascii="Times New Roman" w:hAnsi="Times New Roman" w:cs="Times New Roman"/>
          <w:sz w:val="28"/>
          <w:szCs w:val="28"/>
        </w:rPr>
        <w:t>….</w:t>
      </w:r>
      <w:r w:rsidR="0063112F">
        <w:rPr>
          <w:rFonts w:ascii="Times New Roman" w:hAnsi="Times New Roman" w:cs="Times New Roman"/>
          <w:sz w:val="28"/>
          <w:szCs w:val="28"/>
        </w:rPr>
        <w:t>18</w:t>
      </w:r>
    </w:p>
    <w:p w:rsidR="00697D73" w:rsidRPr="0083593C" w:rsidRDefault="00697D73" w:rsidP="009B26A8">
      <w:p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7D73" w:rsidRPr="0083593C" w:rsidRDefault="00697D73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97D73" w:rsidRDefault="00697D73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9B26A8" w:rsidRPr="0083593C" w:rsidRDefault="009B26A8" w:rsidP="00697D73">
      <w:pPr>
        <w:spacing w:after="0" w:line="36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97D73" w:rsidRDefault="00697D73" w:rsidP="00697D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D73" w:rsidRPr="0083593C" w:rsidRDefault="00697D73" w:rsidP="00697D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D73" w:rsidRDefault="00FA11E2" w:rsidP="00697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3593C">
        <w:rPr>
          <w:b/>
          <w:color w:val="000000"/>
          <w:sz w:val="28"/>
          <w:szCs w:val="28"/>
        </w:rPr>
        <w:t>ВВЕДЕНИЕ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E3DE8" w:rsidRPr="00297CBF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  <w:r w:rsidRPr="0083593C">
        <w:rPr>
          <w:sz w:val="28"/>
          <w:szCs w:val="28"/>
        </w:rPr>
        <w:t xml:space="preserve"> Краткая аннотация проекта.</w:t>
      </w:r>
    </w:p>
    <w:p w:rsidR="00BE3DE8" w:rsidRPr="0083593C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>Воспитание здорового подрастающего поколения граждан Приднестровья – первоочередная задача государства, от решения которой во многом зависит его будущее процветание.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>Качество здоровья населения является основным универсальным показателем и качества жизни, и уровня социального благополучия граждан. Сегодня мы можем сказать, что здоровье нации и формирование здорового образа жизни, наконец, заслуженно стали</w:t>
      </w:r>
      <w:r>
        <w:rPr>
          <w:color w:val="000000"/>
          <w:sz w:val="28"/>
          <w:szCs w:val="28"/>
        </w:rPr>
        <w:t xml:space="preserve"> государственными приоритетами.</w:t>
      </w:r>
    </w:p>
    <w:p w:rsidR="00BE3DE8" w:rsidRPr="0083593C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>Школа всегда являлась для детей центром не только патриотических, но и спортивных мероприятий. Физическая культура предлагает сегодня достаточно много методик, технологий, оздоровительных систем, проверенных практикой и обоснованных научно.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3593C">
        <w:rPr>
          <w:sz w:val="28"/>
          <w:szCs w:val="28"/>
        </w:rPr>
        <w:t>Главная идея проекта «</w:t>
      </w:r>
      <w:r w:rsidR="00092C29">
        <w:rPr>
          <w:color w:val="000000" w:themeColor="text1"/>
          <w:sz w:val="28"/>
          <w:szCs w:val="28"/>
        </w:rPr>
        <w:t xml:space="preserve">Организация проведения «Дня </w:t>
      </w:r>
      <w:r w:rsidR="00CB2063" w:rsidRPr="003A553B">
        <w:rPr>
          <w:color w:val="000000" w:themeColor="text1"/>
          <w:sz w:val="28"/>
          <w:szCs w:val="28"/>
        </w:rPr>
        <w:t>здоровь</w:t>
      </w:r>
      <w:r w:rsidR="00092C29">
        <w:rPr>
          <w:color w:val="000000" w:themeColor="text1"/>
          <w:sz w:val="28"/>
          <w:szCs w:val="28"/>
        </w:rPr>
        <w:t>я</w:t>
      </w:r>
      <w:r w:rsidR="00CB2063" w:rsidRPr="003A553B">
        <w:rPr>
          <w:color w:val="000000" w:themeColor="text1"/>
          <w:sz w:val="28"/>
          <w:szCs w:val="28"/>
        </w:rPr>
        <w:t>» в 5-6 классах</w:t>
      </w:r>
      <w:r w:rsidRPr="0083593C">
        <w:rPr>
          <w:sz w:val="28"/>
          <w:szCs w:val="28"/>
        </w:rPr>
        <w:t>»</w:t>
      </w:r>
      <w:r w:rsidR="00CB2063">
        <w:rPr>
          <w:sz w:val="28"/>
          <w:szCs w:val="28"/>
        </w:rPr>
        <w:t xml:space="preserve"> это</w:t>
      </w:r>
      <w:r w:rsidR="00092C29">
        <w:rPr>
          <w:sz w:val="28"/>
          <w:szCs w:val="28"/>
        </w:rPr>
        <w:t xml:space="preserve"> </w:t>
      </w:r>
      <w:r w:rsidRPr="0083593C">
        <w:rPr>
          <w:sz w:val="28"/>
          <w:szCs w:val="28"/>
        </w:rPr>
        <w:t>процесс ф</w:t>
      </w:r>
      <w:r w:rsidR="00A25EA4">
        <w:rPr>
          <w:color w:val="000000"/>
          <w:sz w:val="28"/>
          <w:szCs w:val="28"/>
        </w:rPr>
        <w:t xml:space="preserve">ормирования у школьников </w:t>
      </w:r>
      <w:r w:rsidRPr="0083593C">
        <w:rPr>
          <w:color w:val="000000"/>
          <w:sz w:val="28"/>
          <w:szCs w:val="28"/>
        </w:rPr>
        <w:t>представлений о физической культуре, её роли в жизни человека, в укреплении</w:t>
      </w:r>
      <w:r>
        <w:rPr>
          <w:color w:val="000000"/>
          <w:sz w:val="28"/>
          <w:szCs w:val="28"/>
        </w:rPr>
        <w:t xml:space="preserve"> здоровья, физическом развитии.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3593C">
        <w:rPr>
          <w:color w:val="000000"/>
          <w:sz w:val="28"/>
          <w:szCs w:val="28"/>
        </w:rPr>
        <w:t>Развитие интереса к самостоятельным занят</w:t>
      </w:r>
      <w:r w:rsidR="00092C29">
        <w:rPr>
          <w:color w:val="000000"/>
          <w:sz w:val="28"/>
          <w:szCs w:val="28"/>
        </w:rPr>
        <w:t xml:space="preserve">иям физическими упражнениями и </w:t>
      </w:r>
      <w:r w:rsidRPr="0083593C">
        <w:rPr>
          <w:color w:val="000000"/>
          <w:sz w:val="28"/>
          <w:szCs w:val="28"/>
        </w:rPr>
        <w:t>формам активного отдыха и досуга.</w:t>
      </w:r>
      <w:r w:rsidRPr="00131E88">
        <w:rPr>
          <w:color w:val="000000"/>
          <w:sz w:val="28"/>
          <w:szCs w:val="28"/>
        </w:rPr>
        <w:t xml:space="preserve"> </w:t>
      </w:r>
      <w:r w:rsidRPr="0083593C">
        <w:rPr>
          <w:sz w:val="28"/>
          <w:szCs w:val="28"/>
        </w:rPr>
        <w:t>Особенн</w:t>
      </w:r>
      <w:r w:rsidR="00092C29">
        <w:rPr>
          <w:sz w:val="28"/>
          <w:szCs w:val="28"/>
        </w:rPr>
        <w:t xml:space="preserve">остью проекта является то, что </w:t>
      </w:r>
      <w:r w:rsidRPr="0083593C">
        <w:rPr>
          <w:sz w:val="28"/>
          <w:szCs w:val="28"/>
        </w:rPr>
        <w:t>спортивный праздник «День здоровья» – форма физкультурно-оз</w:t>
      </w:r>
      <w:r w:rsidR="008342DA">
        <w:rPr>
          <w:sz w:val="28"/>
          <w:szCs w:val="28"/>
        </w:rPr>
        <w:t>доровительного развития школьника</w:t>
      </w:r>
      <w:r w:rsidRPr="0083593C">
        <w:rPr>
          <w:sz w:val="28"/>
          <w:szCs w:val="28"/>
        </w:rPr>
        <w:t xml:space="preserve">. Это среда, предоставляющая самые широчайшие возможности для его дальнейшего развития: от изначального пробуждения интереса к физической культуре до овладения физическими качествами и навыками двигательного действия. 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3593C">
        <w:rPr>
          <w:sz w:val="28"/>
          <w:szCs w:val="28"/>
        </w:rPr>
        <w:lastRenderedPageBreak/>
        <w:t xml:space="preserve">При помощи организации и проведения </w:t>
      </w:r>
      <w:r w:rsidR="00A73A3C">
        <w:rPr>
          <w:sz w:val="28"/>
          <w:szCs w:val="28"/>
        </w:rPr>
        <w:t xml:space="preserve">спортивного мероприятия </w:t>
      </w:r>
      <w:r w:rsidR="00CB2063">
        <w:rPr>
          <w:sz w:val="28"/>
          <w:szCs w:val="28"/>
        </w:rPr>
        <w:t>«День здоровья»</w:t>
      </w:r>
      <w:r w:rsidRPr="0083593C">
        <w:rPr>
          <w:sz w:val="28"/>
          <w:szCs w:val="28"/>
        </w:rPr>
        <w:t xml:space="preserve"> учитель физической культуры дает возможность обучающимся реализовать себя в современном обществе и использовать полученные умения и навыки в собственной жизни.</w:t>
      </w:r>
    </w:p>
    <w:p w:rsidR="00BE3DE8" w:rsidRPr="0083593C" w:rsidRDefault="00BE3DE8" w:rsidP="00FA11E2">
      <w:pPr>
        <w:pStyle w:val="a3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3593C">
        <w:rPr>
          <w:b/>
          <w:sz w:val="28"/>
          <w:szCs w:val="28"/>
        </w:rPr>
        <w:t>Обоснование необходимости проекта.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>В наши дни все труднее приобщить детей к активному отдыху. Телевидение, компьютерные игры, видео, дискотеки, интернет – все это оказывает существенное влияние на образ жизни детей, и сейчас их не проймут никакие слова о пользе физической культуры.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 xml:space="preserve">Проблемы физического воспитания и организация досуга детей во внеурочное время в общеобразовательных школах стоит довольно остро. Поэтому </w:t>
      </w:r>
      <w:r w:rsidR="00092C29">
        <w:rPr>
          <w:color w:val="000000"/>
          <w:sz w:val="28"/>
          <w:szCs w:val="28"/>
        </w:rPr>
        <w:t xml:space="preserve">организация и проведение </w:t>
      </w:r>
      <w:r w:rsidRPr="0083593C">
        <w:rPr>
          <w:color w:val="000000"/>
          <w:sz w:val="28"/>
          <w:szCs w:val="28"/>
        </w:rPr>
        <w:t>спортивных праздников это лишь одно из направлений, которое способствует решению этой проблемы.</w:t>
      </w:r>
    </w:p>
    <w:p w:rsidR="00BE3DE8" w:rsidRPr="00297CBF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 xml:space="preserve">В данном проекте </w:t>
      </w:r>
      <w:r w:rsidRPr="0083593C">
        <w:rPr>
          <w:sz w:val="28"/>
          <w:szCs w:val="28"/>
        </w:rPr>
        <w:t>большое внимание уделено школьн</w:t>
      </w:r>
      <w:r w:rsidR="00740E61">
        <w:rPr>
          <w:sz w:val="28"/>
          <w:szCs w:val="28"/>
        </w:rPr>
        <w:t>о</w:t>
      </w:r>
      <w:r w:rsidRPr="0083593C">
        <w:rPr>
          <w:sz w:val="28"/>
          <w:szCs w:val="28"/>
        </w:rPr>
        <w:t>м</w:t>
      </w:r>
      <w:r w:rsidR="00740E61">
        <w:rPr>
          <w:sz w:val="28"/>
          <w:szCs w:val="28"/>
        </w:rPr>
        <w:t>у</w:t>
      </w:r>
      <w:r w:rsidRPr="0083593C">
        <w:rPr>
          <w:sz w:val="28"/>
          <w:szCs w:val="28"/>
        </w:rPr>
        <w:t xml:space="preserve"> праздник</w:t>
      </w:r>
      <w:r w:rsidR="00740E61">
        <w:rPr>
          <w:sz w:val="28"/>
          <w:szCs w:val="28"/>
        </w:rPr>
        <w:t>у</w:t>
      </w:r>
      <w:r w:rsidRPr="0083593C">
        <w:rPr>
          <w:sz w:val="28"/>
          <w:szCs w:val="28"/>
        </w:rPr>
        <w:t>, которые посвящен</w:t>
      </w:r>
      <w:r w:rsidR="00803573">
        <w:rPr>
          <w:sz w:val="28"/>
          <w:szCs w:val="28"/>
        </w:rPr>
        <w:t>о</w:t>
      </w:r>
      <w:r w:rsidRPr="0083593C">
        <w:rPr>
          <w:sz w:val="28"/>
          <w:szCs w:val="28"/>
        </w:rPr>
        <w:t xml:space="preserve"> </w:t>
      </w:r>
      <w:r w:rsidR="00A25EA4">
        <w:rPr>
          <w:sz w:val="28"/>
          <w:szCs w:val="28"/>
        </w:rPr>
        <w:t>открытию школьной</w:t>
      </w:r>
      <w:r w:rsidR="00740E61">
        <w:rPr>
          <w:sz w:val="28"/>
          <w:szCs w:val="28"/>
        </w:rPr>
        <w:t xml:space="preserve"> спартакиады</w:t>
      </w:r>
      <w:r w:rsidRPr="0083593C">
        <w:rPr>
          <w:sz w:val="28"/>
          <w:szCs w:val="28"/>
        </w:rPr>
        <w:t>.</w:t>
      </w:r>
      <w:r w:rsidR="00803573">
        <w:rPr>
          <w:sz w:val="28"/>
          <w:szCs w:val="28"/>
        </w:rPr>
        <w:t xml:space="preserve"> </w:t>
      </w:r>
      <w:r w:rsidRPr="0083593C">
        <w:rPr>
          <w:color w:val="000000"/>
          <w:sz w:val="28"/>
          <w:szCs w:val="28"/>
        </w:rPr>
        <w:t xml:space="preserve">Для многих участников и зрителей спортивные праздники становятся первым шагом к систематическим занятиям физической культурой и спортом. Вот почему можно с уверенностью сказать, что подобные праздники – действенное средство агитации и пропаганды физической культуры и спорта. </w:t>
      </w:r>
    </w:p>
    <w:p w:rsidR="00BE3DE8" w:rsidRDefault="00BE3DE8" w:rsidP="00BE3D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3C">
        <w:rPr>
          <w:rFonts w:ascii="Times New Roman" w:hAnsi="Times New Roman" w:cs="Times New Roman"/>
          <w:b/>
          <w:sz w:val="28"/>
          <w:szCs w:val="28"/>
        </w:rPr>
        <w:t>Актуальность данного проекта</w:t>
      </w:r>
      <w:r w:rsidRPr="0083593C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фундамента для всестороннего физического развития, укрепления здоровья, формирования разнообразных двигательных умений и навыков. Всё это приводит к возникновению объективных предпосылок для гармонического развития личности. </w:t>
      </w:r>
    </w:p>
    <w:p w:rsidR="00BE3DE8" w:rsidRDefault="00BE3DE8" w:rsidP="00BE3D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Полноценное развитие детей школьного возраста без активных физкультурных занятий практически недостижимо. </w:t>
      </w:r>
      <w:r w:rsidRPr="0083593C">
        <w:rPr>
          <w:rFonts w:ascii="Times New Roman" w:hAnsi="Times New Roman" w:cs="Times New Roman"/>
          <w:sz w:val="28"/>
          <w:szCs w:val="28"/>
        </w:rPr>
        <w:t>Одна из проблем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современности заключается в том, что наши дети, а также их родители 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ведут малоподвижный образ жизни, что в целом снижает уровень их здоровья.</w:t>
      </w:r>
    </w:p>
    <w:p w:rsidR="00BE3DE8" w:rsidRDefault="00BE3DE8" w:rsidP="00BE3DE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Выявлено, что дефицит двигательной активности серьёзно ухудшает здоровье растущего организма человека, ослабляет его защитные силы, не обеспечивает полноценное физическое развитие. </w:t>
      </w: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пик естественного развития, как правило, приходится на школьный возраст, основные физические способности и функциональные возможности можно эффективно повысить именно в школьном возрасте. Этот период является сенситивным по отношению ко 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 качествам человека.</w:t>
      </w:r>
    </w:p>
    <w:p w:rsidR="00BE3DE8" w:rsidRPr="00297CBF" w:rsidRDefault="00BE3DE8" w:rsidP="00BE3D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9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B23"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C54B23" w:rsidRPr="0083593C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C54B23" w:rsidRPr="00131E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4B23"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 сценария и проведения спортивного праздника</w:t>
      </w:r>
      <w:r w:rsidR="00C54B23" w:rsidRPr="00131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C29">
        <w:rPr>
          <w:rFonts w:ascii="Times New Roman" w:hAnsi="Times New Roman" w:cs="Times New Roman"/>
          <w:color w:val="000000"/>
          <w:sz w:val="28"/>
          <w:szCs w:val="28"/>
        </w:rPr>
        <w:t>«День здоровья</w:t>
      </w:r>
      <w:r w:rsidR="00C54B23" w:rsidRPr="008359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3DE8" w:rsidRPr="0083593C" w:rsidRDefault="00707587" w:rsidP="00BE3D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1.Формировать у школьников</w:t>
      </w:r>
      <w:r w:rsidR="00BE3DE8" w:rsidRPr="0083593C">
        <w:rPr>
          <w:bCs/>
          <w:color w:val="000000"/>
          <w:sz w:val="28"/>
          <w:szCs w:val="28"/>
        </w:rPr>
        <w:t xml:space="preserve"> потребность быть здоровым</w:t>
      </w:r>
      <w:r w:rsidR="00BE3DE8" w:rsidRPr="00131E88">
        <w:rPr>
          <w:bCs/>
          <w:color w:val="000000"/>
          <w:sz w:val="28"/>
          <w:szCs w:val="28"/>
        </w:rPr>
        <w:t>, а также</w:t>
      </w:r>
      <w:r w:rsidR="00BE3DE8" w:rsidRPr="0083593C">
        <w:rPr>
          <w:bCs/>
          <w:color w:val="000000"/>
          <w:sz w:val="28"/>
          <w:szCs w:val="28"/>
        </w:rPr>
        <w:t xml:space="preserve"> устойчивый интерес к физической культуре и спорту,</w:t>
      </w:r>
    </w:p>
    <w:p w:rsidR="00BE3DE8" w:rsidRPr="00131E8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83593C">
        <w:rPr>
          <w:bCs/>
          <w:color w:val="000000"/>
          <w:sz w:val="28"/>
          <w:szCs w:val="28"/>
        </w:rPr>
        <w:t>2.Повышать уровень физической подготовленности</w:t>
      </w:r>
      <w:r w:rsidRPr="00131E88">
        <w:rPr>
          <w:bCs/>
          <w:color w:val="000000"/>
          <w:sz w:val="28"/>
          <w:szCs w:val="28"/>
        </w:rPr>
        <w:t>,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83593C">
        <w:rPr>
          <w:bCs/>
          <w:color w:val="000000"/>
          <w:sz w:val="28"/>
          <w:szCs w:val="28"/>
        </w:rPr>
        <w:t>3.Укреплять здоровье</w:t>
      </w:r>
      <w:r w:rsidRPr="00131E88">
        <w:rPr>
          <w:bCs/>
          <w:color w:val="000000"/>
          <w:sz w:val="28"/>
          <w:szCs w:val="28"/>
        </w:rPr>
        <w:t>, закаливать организм</w:t>
      </w:r>
      <w:r w:rsidRPr="0083593C">
        <w:rPr>
          <w:bCs/>
          <w:color w:val="000000"/>
          <w:sz w:val="28"/>
          <w:szCs w:val="28"/>
        </w:rPr>
        <w:t xml:space="preserve">. 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83593C">
        <w:rPr>
          <w:b/>
          <w:bCs/>
          <w:color w:val="000000"/>
          <w:sz w:val="28"/>
          <w:szCs w:val="28"/>
        </w:rPr>
        <w:t xml:space="preserve">Задачи проекта </w:t>
      </w:r>
      <w:r w:rsidRPr="0083593C">
        <w:rPr>
          <w:bCs/>
          <w:color w:val="000000"/>
          <w:sz w:val="28"/>
          <w:szCs w:val="28"/>
        </w:rPr>
        <w:t>для достижения цели</w:t>
      </w:r>
      <w:r w:rsidRPr="0083593C">
        <w:rPr>
          <w:b/>
          <w:bCs/>
          <w:color w:val="000000"/>
          <w:sz w:val="28"/>
          <w:szCs w:val="28"/>
        </w:rPr>
        <w:t>: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83593C">
        <w:rPr>
          <w:color w:val="000000"/>
          <w:sz w:val="28"/>
          <w:szCs w:val="28"/>
        </w:rPr>
        <w:t xml:space="preserve">Разработать положение и сценарий проведения спортивного праздника в </w:t>
      </w:r>
      <w:r w:rsidR="009B30B6">
        <w:rPr>
          <w:color w:val="000000"/>
          <w:sz w:val="28"/>
          <w:szCs w:val="28"/>
        </w:rPr>
        <w:t>школе</w:t>
      </w:r>
      <w:r w:rsidRPr="0083593C">
        <w:rPr>
          <w:color w:val="000000"/>
          <w:sz w:val="28"/>
          <w:szCs w:val="28"/>
        </w:rPr>
        <w:t>.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83593C">
        <w:rPr>
          <w:color w:val="000000"/>
          <w:sz w:val="28"/>
          <w:szCs w:val="28"/>
        </w:rPr>
        <w:t>Сделать анализ эффективности разработанного сценария и положения организации и проведения спортивного праздника со школьниками.</w:t>
      </w:r>
    </w:p>
    <w:p w:rsidR="00BE3DE8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07587">
        <w:rPr>
          <w:color w:val="000000"/>
          <w:sz w:val="28"/>
          <w:szCs w:val="28"/>
        </w:rPr>
        <w:t>Формирование у школьников</w:t>
      </w:r>
      <w:r w:rsidRPr="0083593C">
        <w:rPr>
          <w:color w:val="000000"/>
          <w:sz w:val="28"/>
          <w:szCs w:val="28"/>
        </w:rPr>
        <w:t xml:space="preserve"> представлений о физической культуре, её роли в жизни человека, в укреплении здоровья, физическом развитии. Развитие интереса к самостоятельным занятиям физическими упражнениями</w:t>
      </w:r>
      <w:r w:rsidRPr="00131E88">
        <w:rPr>
          <w:color w:val="000000"/>
          <w:sz w:val="28"/>
          <w:szCs w:val="28"/>
        </w:rPr>
        <w:t>, подвижным играм,</w:t>
      </w:r>
      <w:r w:rsidRPr="0083593C">
        <w:rPr>
          <w:color w:val="000000"/>
          <w:sz w:val="28"/>
          <w:szCs w:val="28"/>
        </w:rPr>
        <w:t xml:space="preserve"> формам активного отдыха и досуга.</w:t>
      </w:r>
      <w:r w:rsidRPr="00131E88">
        <w:rPr>
          <w:color w:val="000000"/>
          <w:sz w:val="28"/>
          <w:szCs w:val="28"/>
        </w:rPr>
        <w:t xml:space="preserve"> </w:t>
      </w:r>
    </w:p>
    <w:p w:rsidR="00BE3DE8" w:rsidRPr="00297CBF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3593C">
        <w:rPr>
          <w:color w:val="000000"/>
          <w:kern w:val="2"/>
          <w:sz w:val="28"/>
          <w:szCs w:val="28"/>
        </w:rPr>
        <w:t xml:space="preserve">Провести анализ, систематизацию и обобщение результатов, полученных в ходе реализации проекта. </w:t>
      </w:r>
    </w:p>
    <w:p w:rsidR="00BE3DE8" w:rsidRPr="0083593C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3593C">
        <w:rPr>
          <w:b/>
          <w:bCs/>
          <w:color w:val="000000"/>
          <w:sz w:val="28"/>
          <w:szCs w:val="28"/>
        </w:rPr>
        <w:lastRenderedPageBreak/>
        <w:t>Объект проекта.</w:t>
      </w:r>
      <w:r w:rsidRPr="0083593C">
        <w:rPr>
          <w:color w:val="000000"/>
          <w:sz w:val="28"/>
          <w:szCs w:val="28"/>
        </w:rPr>
        <w:t> Процесс организации и проведения физкультурно-оздоровительных и спортивно-массовых мероприятий в школе.</w:t>
      </w:r>
    </w:p>
    <w:p w:rsidR="00BE3DE8" w:rsidRPr="0083593C" w:rsidRDefault="00BE3DE8" w:rsidP="00BE3DE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593C">
        <w:rPr>
          <w:b/>
          <w:bCs/>
          <w:color w:val="000000"/>
          <w:sz w:val="28"/>
          <w:szCs w:val="28"/>
        </w:rPr>
        <w:t>Предмет работы. </w:t>
      </w:r>
      <w:r w:rsidRPr="0083593C">
        <w:rPr>
          <w:color w:val="000000"/>
          <w:sz w:val="28"/>
          <w:szCs w:val="28"/>
        </w:rPr>
        <w:t>Разработка положения и сценария проведения спортивного праздн</w:t>
      </w:r>
      <w:r w:rsidR="00A25EA4">
        <w:rPr>
          <w:color w:val="000000"/>
          <w:sz w:val="28"/>
          <w:szCs w:val="28"/>
        </w:rPr>
        <w:t>ика «День здоровья» с школьниками</w:t>
      </w:r>
      <w:r w:rsidRPr="0083593C">
        <w:rPr>
          <w:color w:val="000000"/>
          <w:sz w:val="28"/>
          <w:szCs w:val="28"/>
        </w:rPr>
        <w:t>.</w:t>
      </w:r>
    </w:p>
    <w:p w:rsidR="00BE3DE8" w:rsidRPr="0083593C" w:rsidRDefault="00BE3DE8" w:rsidP="00BE3DE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83593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Этапы работы над проектом:</w:t>
      </w:r>
    </w:p>
    <w:p w:rsidR="00BE3DE8" w:rsidRPr="0083593C" w:rsidRDefault="00092C29" w:rsidP="00BE3DE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BE3DE8" w:rsidRPr="0083593C"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 w:rsidR="00BE3DE8" w:rsidRPr="008359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3DE8" w:rsidRPr="0083593C">
        <w:rPr>
          <w:rFonts w:ascii="Times New Roman" w:hAnsi="Times New Roman" w:cs="Times New Roman"/>
          <w:sz w:val="28"/>
          <w:szCs w:val="28"/>
        </w:rPr>
        <w:t>определение темы, постановка целей, уточнение контингента;</w:t>
      </w:r>
      <w:r w:rsidR="00BE3DE8"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DE8" w:rsidRPr="0083593C">
        <w:rPr>
          <w:rFonts w:ascii="Times New Roman" w:hAnsi="Times New Roman" w:cs="Times New Roman"/>
          <w:spacing w:val="-1"/>
          <w:sz w:val="28"/>
          <w:szCs w:val="28"/>
        </w:rPr>
        <w:t>составление плана;</w:t>
      </w:r>
      <w:r w:rsidR="00BE3DE8"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DE8" w:rsidRPr="0083593C">
        <w:rPr>
          <w:rFonts w:ascii="Times New Roman" w:hAnsi="Times New Roman" w:cs="Times New Roman"/>
          <w:sz w:val="28"/>
          <w:szCs w:val="28"/>
        </w:rPr>
        <w:t>определение хода и содержание мероприятия;</w:t>
      </w:r>
      <w:r w:rsidR="00BE3DE8"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DE8" w:rsidRPr="0083593C">
        <w:rPr>
          <w:rFonts w:ascii="Times New Roman" w:hAnsi="Times New Roman" w:cs="Times New Roman"/>
          <w:sz w:val="28"/>
          <w:szCs w:val="28"/>
        </w:rPr>
        <w:t>разработка сценария;</w:t>
      </w:r>
      <w:r w:rsidR="00BE3DE8"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DE8" w:rsidRPr="0083593C">
        <w:rPr>
          <w:rFonts w:ascii="Times New Roman" w:hAnsi="Times New Roman" w:cs="Times New Roman"/>
          <w:sz w:val="28"/>
          <w:szCs w:val="28"/>
        </w:rPr>
        <w:t>приобретение грамот;</w:t>
      </w:r>
      <w:r w:rsidR="00BE3DE8"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DE8" w:rsidRPr="0083593C">
        <w:rPr>
          <w:rFonts w:ascii="Times New Roman" w:hAnsi="Times New Roman" w:cs="Times New Roman"/>
          <w:sz w:val="28"/>
          <w:szCs w:val="28"/>
        </w:rPr>
        <w:t>определение места и времени проведения;</w:t>
      </w:r>
      <w:r w:rsidR="00BE3DE8"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DE8" w:rsidRPr="0083593C">
        <w:rPr>
          <w:rFonts w:ascii="Times New Roman" w:hAnsi="Times New Roman" w:cs="Times New Roman"/>
          <w:sz w:val="28"/>
          <w:szCs w:val="28"/>
        </w:rPr>
        <w:t>согласование с администрацией;</w:t>
      </w:r>
      <w:r w:rsidR="00BE3DE8"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DE8" w:rsidRPr="0083593C">
        <w:rPr>
          <w:rFonts w:ascii="Times New Roman" w:hAnsi="Times New Roman" w:cs="Times New Roman"/>
          <w:spacing w:val="-2"/>
          <w:sz w:val="28"/>
          <w:szCs w:val="28"/>
        </w:rPr>
        <w:t>решение организационных вопросов.</w:t>
      </w:r>
    </w:p>
    <w:p w:rsidR="00BE3DE8" w:rsidRPr="0083593C" w:rsidRDefault="00BE3DE8" w:rsidP="00BE3DE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59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2C29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Pr="0083593C">
        <w:rPr>
          <w:rFonts w:ascii="Times New Roman" w:hAnsi="Times New Roman" w:cs="Times New Roman"/>
          <w:sz w:val="28"/>
          <w:szCs w:val="28"/>
        </w:rPr>
        <w:t>организационный</w:t>
      </w:r>
      <w:r w:rsidRPr="0083593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3593C">
        <w:rPr>
          <w:rFonts w:ascii="Times New Roman" w:hAnsi="Times New Roman" w:cs="Times New Roman"/>
          <w:sz w:val="28"/>
          <w:szCs w:val="28"/>
        </w:rPr>
        <w:t>подготовка оформления;</w:t>
      </w:r>
      <w:r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sz w:val="28"/>
          <w:szCs w:val="28"/>
        </w:rPr>
        <w:t>подготовка и проверка оборудования и инвентаря</w:t>
      </w:r>
      <w:r w:rsidRPr="0083593C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spacing w:val="-1"/>
          <w:sz w:val="28"/>
          <w:szCs w:val="28"/>
        </w:rPr>
        <w:t>объявление;</w:t>
      </w:r>
      <w:r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spacing w:val="-2"/>
          <w:sz w:val="28"/>
          <w:szCs w:val="28"/>
        </w:rPr>
        <w:t>приглашение зрителей и гостей.</w:t>
      </w:r>
    </w:p>
    <w:p w:rsidR="00BE3DE8" w:rsidRPr="0083593C" w:rsidRDefault="00BE3DE8" w:rsidP="00BE3DE8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593C">
        <w:rPr>
          <w:rFonts w:ascii="Times New Roman" w:hAnsi="Times New Roman" w:cs="Times New Roman"/>
          <w:spacing w:val="-2"/>
          <w:sz w:val="28"/>
          <w:szCs w:val="28"/>
        </w:rPr>
        <w:t>Третий этап реализация проекта – проведение мероприятия.</w:t>
      </w:r>
    </w:p>
    <w:p w:rsidR="00BE3DE8" w:rsidRPr="0083593C" w:rsidRDefault="00BE3DE8" w:rsidP="00BE3DE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3593C">
        <w:rPr>
          <w:rFonts w:ascii="Times New Roman" w:hAnsi="Times New Roman" w:cs="Times New Roman"/>
          <w:spacing w:val="-2"/>
          <w:sz w:val="28"/>
          <w:szCs w:val="28"/>
        </w:rPr>
        <w:t>Четвёртый этап -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качественный и количественный анализ результатов реализации проекта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(</w:t>
      </w:r>
      <w:r w:rsidRPr="0083593C">
        <w:rPr>
          <w:rFonts w:ascii="Times New Roman" w:hAnsi="Times New Roman" w:cs="Times New Roman"/>
          <w:spacing w:val="-1"/>
          <w:sz w:val="28"/>
          <w:szCs w:val="28"/>
        </w:rPr>
        <w:t>подведение итогов</w:t>
      </w:r>
      <w:r w:rsidRPr="0083593C">
        <w:rPr>
          <w:rFonts w:ascii="Times New Roman" w:hAnsi="Times New Roman" w:cs="Times New Roman"/>
          <w:sz w:val="28"/>
          <w:szCs w:val="28"/>
        </w:rPr>
        <w:t>;</w:t>
      </w:r>
      <w:r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sz w:val="28"/>
          <w:szCs w:val="28"/>
        </w:rPr>
        <w:t>анализ проведенного мероприятия;</w:t>
      </w:r>
      <w:r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sz w:val="28"/>
          <w:szCs w:val="28"/>
        </w:rPr>
        <w:t>возможное обсуждение с коллегами, гостями (</w:t>
      </w:r>
      <w:r w:rsidRPr="0083593C">
        <w:rPr>
          <w:rFonts w:ascii="Times New Roman" w:hAnsi="Times New Roman" w:cs="Times New Roman"/>
          <w:spacing w:val="-1"/>
          <w:sz w:val="28"/>
          <w:szCs w:val="28"/>
        </w:rPr>
        <w:t>подведение итогов</w:t>
      </w:r>
      <w:r w:rsidRPr="0083593C">
        <w:rPr>
          <w:rFonts w:ascii="Times New Roman" w:hAnsi="Times New Roman" w:cs="Times New Roman"/>
          <w:sz w:val="28"/>
          <w:szCs w:val="28"/>
        </w:rPr>
        <w:t>;</w:t>
      </w:r>
      <w:r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sz w:val="28"/>
          <w:szCs w:val="28"/>
        </w:rPr>
        <w:t>анализ проведенного мероприятия;</w:t>
      </w:r>
      <w:r w:rsidRPr="008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sz w:val="28"/>
          <w:szCs w:val="28"/>
        </w:rPr>
        <w:t>возможное обсуждение с коллегами, гостями)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BE3DE8" w:rsidRPr="0083593C" w:rsidRDefault="00BE3DE8" w:rsidP="00BE3D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 xml:space="preserve">Мероприятие пройдет результативно, если соблюдать основные требования к нему: </w:t>
      </w:r>
      <w:r w:rsidRPr="0083593C">
        <w:rPr>
          <w:rFonts w:ascii="Times New Roman" w:hAnsi="Times New Roman" w:cs="Times New Roman"/>
          <w:spacing w:val="-1"/>
          <w:sz w:val="28"/>
          <w:szCs w:val="28"/>
        </w:rPr>
        <w:t>актуальность тематики,</w:t>
      </w:r>
      <w:r w:rsidRPr="0083593C">
        <w:rPr>
          <w:rFonts w:ascii="Times New Roman" w:hAnsi="Times New Roman" w:cs="Times New Roman"/>
          <w:sz w:val="28"/>
          <w:szCs w:val="28"/>
        </w:rPr>
        <w:t xml:space="preserve"> адекватность содержания, тщательность подготовки. </w:t>
      </w:r>
    </w:p>
    <w:p w:rsidR="00BE3DE8" w:rsidRPr="0083593C" w:rsidRDefault="00BE3DE8" w:rsidP="00BE3DE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 xml:space="preserve">Успех зависит и от самого руководителя - преподавателя физической культуры, педагогов. Слагаемыми успеха являются: умение войти в контакт с участниками, учет возрастных и индивидуальных особенностей детей, культура речи и культура поведения, </w:t>
      </w:r>
      <w:r w:rsidRPr="0083593C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педагогический такт, </w:t>
      </w:r>
      <w:r w:rsidRPr="0083593C">
        <w:rPr>
          <w:rFonts w:ascii="Times New Roman" w:hAnsi="Times New Roman" w:cs="Times New Roman"/>
          <w:sz w:val="28"/>
          <w:szCs w:val="28"/>
        </w:rPr>
        <w:t>способность творчески разрешать нестандартные ситуации.</w:t>
      </w:r>
    </w:p>
    <w:p w:rsidR="00BE3DE8" w:rsidRDefault="00BE3DE8" w:rsidP="00BE3D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 xml:space="preserve">Существует множество форм работы в ходе мероприятия. Главное, надо учесть, что выбранные формы должны соответствовать следующим </w:t>
      </w:r>
      <w:r w:rsidRPr="0083593C">
        <w:rPr>
          <w:rFonts w:ascii="Times New Roman" w:hAnsi="Times New Roman" w:cs="Times New Roman"/>
          <w:sz w:val="28"/>
          <w:szCs w:val="28"/>
        </w:rPr>
        <w:lastRenderedPageBreak/>
        <w:t xml:space="preserve">моментам: воспитательным и образовательным принципам, целям, задачам, возрастным особенностям, уровню подготовленности, конкретным условиям. </w:t>
      </w:r>
    </w:p>
    <w:p w:rsidR="00BE3DE8" w:rsidRDefault="00BE3DE8" w:rsidP="00BE3D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Предполагаемый результат проекта</w:t>
      </w:r>
      <w:r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разработка 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131E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 сценария и проведения спортивного праздника</w:t>
      </w:r>
      <w:r w:rsidRPr="00131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C29">
        <w:rPr>
          <w:rFonts w:ascii="Times New Roman" w:hAnsi="Times New Roman" w:cs="Times New Roman"/>
          <w:color w:val="000000"/>
          <w:sz w:val="28"/>
          <w:szCs w:val="28"/>
        </w:rPr>
        <w:t>«День здоровья</w:t>
      </w:r>
      <w:r w:rsidR="008342DA">
        <w:rPr>
          <w:rFonts w:ascii="Times New Roman" w:hAnsi="Times New Roman" w:cs="Times New Roman"/>
          <w:color w:val="000000"/>
          <w:sz w:val="28"/>
          <w:szCs w:val="28"/>
        </w:rPr>
        <w:t>» с школьниками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>в практ</w:t>
      </w:r>
      <w:r w:rsidR="008342DA">
        <w:rPr>
          <w:rFonts w:ascii="Times New Roman" w:hAnsi="Times New Roman" w:cs="Times New Roman"/>
          <w:color w:val="000000" w:themeColor="text1"/>
          <w:sz w:val="28"/>
          <w:szCs w:val="28"/>
        </w:rPr>
        <w:t>ике физического воспитания школы</w:t>
      </w:r>
      <w:r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</w:t>
      </w:r>
      <w:r w:rsidR="00092C29">
        <w:rPr>
          <w:rFonts w:ascii="Times New Roman" w:hAnsi="Times New Roman" w:cs="Times New Roman"/>
          <w:color w:val="000000" w:themeColor="text1"/>
          <w:sz w:val="28"/>
          <w:szCs w:val="28"/>
        </w:rPr>
        <w:t>ит </w:t>
      </w:r>
      <w:r w:rsidR="008342DA">
        <w:rPr>
          <w:rFonts w:ascii="Times New Roman" w:hAnsi="Times New Roman" w:cs="Times New Roman"/>
          <w:color w:val="000000" w:themeColor="text1"/>
          <w:sz w:val="28"/>
          <w:szCs w:val="28"/>
        </w:rPr>
        <w:t>изменить отношение школьников</w:t>
      </w:r>
      <w:r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занятиям физической культу</w:t>
      </w:r>
      <w:r w:rsidR="00092C29">
        <w:rPr>
          <w:rFonts w:ascii="Times New Roman" w:hAnsi="Times New Roman" w:cs="Times New Roman"/>
          <w:color w:val="000000" w:themeColor="text1"/>
          <w:sz w:val="28"/>
          <w:szCs w:val="28"/>
        </w:rPr>
        <w:t>рой и спортом, создаст интерес </w:t>
      </w:r>
      <w:r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>и повысит мотивацию. Что приведет к массовым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 са</w:t>
      </w:r>
      <w:r w:rsidR="008342DA">
        <w:rPr>
          <w:rFonts w:ascii="Times New Roman" w:hAnsi="Times New Roman" w:cs="Times New Roman"/>
          <w:color w:val="000000"/>
          <w:sz w:val="28"/>
          <w:szCs w:val="28"/>
        </w:rPr>
        <w:t>мостоятельным занятиям школьников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физическими упражнениями</w:t>
      </w:r>
      <w:r w:rsidRPr="00131E88">
        <w:rPr>
          <w:rFonts w:ascii="Times New Roman" w:hAnsi="Times New Roman" w:cs="Times New Roman"/>
          <w:color w:val="000000"/>
          <w:sz w:val="28"/>
          <w:szCs w:val="28"/>
        </w:rPr>
        <w:t>, подвижным играм,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 формам активного отдыха и досуга</w:t>
      </w:r>
      <w:r w:rsidR="0009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09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шит в некоторой степени </w:t>
      </w:r>
      <w:r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проблемы физкультурно - массового спорта в Приднестровье. </w:t>
      </w:r>
    </w:p>
    <w:p w:rsidR="00BE3DE8" w:rsidRPr="00297CBF" w:rsidRDefault="00092C29" w:rsidP="00BE3D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 </w:t>
      </w:r>
      <w:r w:rsidR="00BE3DE8" w:rsidRPr="00587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значимость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рассмотрены   особенности </w:t>
      </w:r>
      <w:r w:rsidR="00BE3DE8"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проведения спортивного праздника «День здоровья» как </w:t>
      </w:r>
      <w:r w:rsidR="00BE3DE8" w:rsidRPr="0083593C">
        <w:rPr>
          <w:rFonts w:ascii="Times New Roman" w:hAnsi="Times New Roman" w:cs="Times New Roman"/>
          <w:sz w:val="28"/>
          <w:szCs w:val="28"/>
        </w:rPr>
        <w:t xml:space="preserve"> одна из форм спортивно-массовой и физкультурно-оздоровительной работы в школе.</w:t>
      </w:r>
      <w:r w:rsidR="00BE3DE8"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ченные результаты исследования </w:t>
      </w:r>
      <w:r w:rsidR="00BE3DE8" w:rsidRPr="0083593C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 использованы педагогами дополнительного образования, учителями физической культуры, инструкторами-методистами при организации и проведении внеучебных занятий в спортивных секциях.                     </w:t>
      </w:r>
    </w:p>
    <w:p w:rsidR="00BE3DE8" w:rsidRPr="0083593C" w:rsidRDefault="00BE3DE8" w:rsidP="00BE3DE8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E3DE8" w:rsidRPr="0083593C" w:rsidRDefault="00BE3DE8" w:rsidP="00BE3DE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E8" w:rsidRPr="0083593C" w:rsidRDefault="00BE3DE8" w:rsidP="00BE3DE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E8" w:rsidRPr="0083593C" w:rsidRDefault="00BE3DE8" w:rsidP="00BE3DE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E8" w:rsidRDefault="00BE3DE8" w:rsidP="00BE3DE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E8" w:rsidRDefault="00BE3DE8" w:rsidP="00BE3DE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E8" w:rsidRDefault="00BE3DE8" w:rsidP="00BE3DE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E8" w:rsidRDefault="00BE3DE8" w:rsidP="00BE3DE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DE8" w:rsidRDefault="00BE3DE8" w:rsidP="00BE3DE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B23" w:rsidRDefault="00C54B23" w:rsidP="00E80B81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B81" w:rsidRDefault="00E80B81" w:rsidP="00E80B81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8E2" w:rsidRPr="0083593C" w:rsidRDefault="003F58E2" w:rsidP="003F58E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93C">
        <w:rPr>
          <w:rFonts w:ascii="Times New Roman" w:hAnsi="Times New Roman" w:cs="Times New Roman"/>
          <w:b/>
          <w:sz w:val="28"/>
          <w:szCs w:val="28"/>
        </w:rPr>
        <w:lastRenderedPageBreak/>
        <w:t>1. Теоретический аспект</w:t>
      </w:r>
    </w:p>
    <w:p w:rsidR="003F58E2" w:rsidRDefault="003F58E2" w:rsidP="003F58E2">
      <w:pPr>
        <w:tabs>
          <w:tab w:val="center" w:pos="48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b/>
          <w:sz w:val="28"/>
          <w:szCs w:val="28"/>
        </w:rPr>
        <w:t>1.1</w:t>
      </w:r>
      <w:r w:rsidRPr="0083593C">
        <w:rPr>
          <w:rFonts w:ascii="Times New Roman" w:hAnsi="Times New Roman" w:cs="Times New Roman"/>
          <w:sz w:val="28"/>
          <w:szCs w:val="28"/>
        </w:rPr>
        <w:t xml:space="preserve"> Основное содержание проекта.</w:t>
      </w:r>
      <w:r w:rsidRPr="0083593C">
        <w:rPr>
          <w:rFonts w:ascii="Times New Roman" w:hAnsi="Times New Roman" w:cs="Times New Roman"/>
          <w:sz w:val="28"/>
          <w:szCs w:val="28"/>
        </w:rPr>
        <w:tab/>
      </w:r>
    </w:p>
    <w:p w:rsidR="003F58E2" w:rsidRDefault="00092C29" w:rsidP="003F58E2">
      <w:pPr>
        <w:tabs>
          <w:tab w:val="center" w:pos="4819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Общешкольные </w:t>
      </w:r>
      <w:r w:rsidR="003F58E2" w:rsidRPr="006C6C94">
        <w:rPr>
          <w:rFonts w:ascii="Times New Roman" w:hAnsi="Times New Roman" w:cs="Times New Roman"/>
          <w:color w:val="000000"/>
          <w:sz w:val="28"/>
          <w:szCs w:val="28"/>
        </w:rPr>
        <w:t>физкультурно-массовые, оздоровительные  и  спортивные мероприятия проводятся с целью полноценного решения задач  предмета «Физическая культура», формированию здорового образа жизни учащихся, повышения двигательной активности, спортивных достижений. С введением новых стандартов данный вопрос ст</w:t>
      </w:r>
      <w:r>
        <w:rPr>
          <w:rFonts w:ascii="Times New Roman" w:hAnsi="Times New Roman" w:cs="Times New Roman"/>
          <w:color w:val="000000"/>
          <w:sz w:val="28"/>
          <w:szCs w:val="28"/>
        </w:rPr>
        <w:t>ановиться актуальным, на сегодняшни</w:t>
      </w:r>
      <w:r w:rsidR="003F58E2" w:rsidRPr="006C6C94">
        <w:rPr>
          <w:rFonts w:ascii="Times New Roman" w:hAnsi="Times New Roman" w:cs="Times New Roman"/>
          <w:color w:val="000000"/>
          <w:sz w:val="28"/>
          <w:szCs w:val="28"/>
        </w:rPr>
        <w:t>й день.</w:t>
      </w:r>
    </w:p>
    <w:p w:rsidR="003F58E2" w:rsidRPr="006C6C94" w:rsidRDefault="003F58E2" w:rsidP="003F58E2">
      <w:pPr>
        <w:tabs>
          <w:tab w:val="center" w:pos="481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C94">
        <w:rPr>
          <w:rFonts w:ascii="Times New Roman" w:hAnsi="Times New Roman" w:cs="Times New Roman"/>
          <w:color w:val="000000"/>
          <w:sz w:val="28"/>
          <w:szCs w:val="28"/>
        </w:rPr>
        <w:t>Формами общешкольной физкультурно-массовой и спортивн</w:t>
      </w:r>
      <w:r w:rsidR="00092C29">
        <w:rPr>
          <w:rFonts w:ascii="Times New Roman" w:hAnsi="Times New Roman" w:cs="Times New Roman"/>
          <w:color w:val="000000"/>
          <w:sz w:val="28"/>
          <w:szCs w:val="28"/>
        </w:rPr>
        <w:t xml:space="preserve">ой работы являются: виды </w:t>
      </w:r>
      <w:r w:rsidRPr="006C6C94">
        <w:rPr>
          <w:rFonts w:ascii="Times New Roman" w:hAnsi="Times New Roman" w:cs="Times New Roman"/>
          <w:color w:val="000000"/>
          <w:sz w:val="28"/>
          <w:szCs w:val="28"/>
        </w:rPr>
        <w:t>внутришкольных соревнований входящие спартакиаду общеобразовательных учреждений (баскетбол или стритбол, мини-футбол, волейбол, шахматы и шашки, настильный теннис и другие), дни здоровья и спорта, соревнования младших школьников «Веселые старты», массовые соревнования «Старты надежд», физкультурные праздники и др.</w:t>
      </w:r>
    </w:p>
    <w:p w:rsidR="003F58E2" w:rsidRPr="0083593C" w:rsidRDefault="003F58E2" w:rsidP="003F58E2">
      <w:pPr>
        <w:shd w:val="clear" w:color="auto" w:fill="FFFFFF"/>
        <w:spacing w:after="0" w:line="360" w:lineRule="auto"/>
        <w:ind w:firstLine="284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83593C">
        <w:rPr>
          <w:rFonts w:ascii="Times New Roman" w:hAnsi="Times New Roman" w:cs="Times New Roman"/>
          <w:color w:val="000000"/>
          <w:sz w:val="28"/>
          <w:szCs w:val="28"/>
        </w:rPr>
        <w:t>Спортивный праздник</w:t>
      </w:r>
      <w:r w:rsidR="00697D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C29">
        <w:rPr>
          <w:rFonts w:ascii="Times New Roman" w:hAnsi="Times New Roman" w:cs="Times New Roman"/>
          <w:color w:val="000000"/>
          <w:sz w:val="28"/>
          <w:szCs w:val="28"/>
        </w:rPr>
        <w:t xml:space="preserve">«День </w:t>
      </w:r>
      <w:r w:rsidR="00FB0231">
        <w:rPr>
          <w:rFonts w:ascii="Times New Roman" w:hAnsi="Times New Roman" w:cs="Times New Roman"/>
          <w:color w:val="000000"/>
          <w:sz w:val="28"/>
          <w:szCs w:val="28"/>
        </w:rPr>
        <w:t>здоровья»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>, одна из форм активного отдыха учащихся, включает разнообразные виды физических упражнений (эстафеты, подвижные и спортивные игры, аттракционы и спортивные упражнения) преимущественно на открытом воздухе в сочетании с элементами драматизации, хореографии, пения, конкурсов и викторин</w:t>
      </w:r>
      <w:r w:rsidRPr="0083593C">
        <w:rPr>
          <w:rFonts w:ascii="Times New Roman" w:hAnsi="Times New Roman" w:cs="Times New Roman"/>
          <w:sz w:val="28"/>
          <w:szCs w:val="28"/>
        </w:rPr>
        <w:t xml:space="preserve"> </w:t>
      </w: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>[3].</w:t>
      </w:r>
    </w:p>
    <w:p w:rsidR="003F58E2" w:rsidRDefault="003F58E2" w:rsidP="003F58E2">
      <w:pPr>
        <w:shd w:val="clear" w:color="auto" w:fill="FFFFFF"/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существующей методической литературе и в периодической печати часто встречается, когда спортивные соревнования называют праздниками спорта. Действительно, хорошо организованные соревнования с парадом открытия и закрытия, торжественным награждением победителей являются своеобразным праздником спорта. Но для учителей физической культуры физкультурные праздники - это совсем другое</w:t>
      </w: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[4].</w:t>
      </w:r>
      <w:r w:rsidRPr="0083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58E2" w:rsidRDefault="003F58E2" w:rsidP="003F58E2">
      <w:pPr>
        <w:shd w:val="clear" w:color="auto" w:fill="FFFFFF"/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комплексное мероприятие, включающее в себя соревнования, показательные выступления, конкурсы, викторины, игры и, самое главное, охватывающее всех учащихся </w:t>
      </w:r>
      <w:r w:rsidR="00FB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83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3593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Учащиеся всегда очень </w:t>
      </w:r>
      <w:r w:rsidRPr="0083593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lastRenderedPageBreak/>
        <w:t xml:space="preserve">трепетно ждут всевозможных конкурсов, так как они дают возможность воспитать дух соперничества и открыть все свои таланты. Кроме того, подобные мероприятия позволяют </w:t>
      </w:r>
      <w:r w:rsidR="00FB0231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лицеистам</w:t>
      </w:r>
      <w:r w:rsidRPr="0083593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 xml:space="preserve"> развивать свои коммуникативные навыки в обществе, общаясь и помогая др</w:t>
      </w:r>
      <w:r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уг другу в различных ситуациях.</w:t>
      </w:r>
    </w:p>
    <w:p w:rsidR="003F58E2" w:rsidRPr="0083593C" w:rsidRDefault="003F58E2" w:rsidP="003F58E2">
      <w:pPr>
        <w:shd w:val="clear" w:color="auto" w:fill="FFFFFF"/>
        <w:spacing w:after="0" w:line="36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color w:val="171718"/>
          <w:sz w:val="28"/>
          <w:szCs w:val="28"/>
          <w:lang w:eastAsia="ru-RU"/>
        </w:rPr>
        <w:t>Опыт показывает, что даже не принятые дети в классе способны найти общий язык, находясь в одной команде.</w:t>
      </w:r>
    </w:p>
    <w:p w:rsidR="003F58E2" w:rsidRPr="0083593C" w:rsidRDefault="003F58E2" w:rsidP="003F58E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>Действительно, нигде так не раскрывается ученик, как во время соревнований</w:t>
      </w:r>
      <w:r w:rsidRPr="0083593C">
        <w:rPr>
          <w:sz w:val="28"/>
          <w:szCs w:val="28"/>
        </w:rPr>
        <w:t xml:space="preserve"> [1].</w:t>
      </w:r>
      <w:r>
        <w:rPr>
          <w:sz w:val="28"/>
          <w:szCs w:val="28"/>
        </w:rPr>
        <w:t xml:space="preserve"> </w:t>
      </w:r>
      <w:r w:rsidRPr="0083593C">
        <w:rPr>
          <w:color w:val="000000"/>
          <w:sz w:val="28"/>
          <w:szCs w:val="28"/>
        </w:rPr>
        <w:t xml:space="preserve">Здесь, кроме удовлетворения личных интересов, учащийся, сам того не подозревая, развивает свои физические и моральные качества, учится дружить, сопереживать, идти на помощь, учится побеждать и проигрывать.  </w:t>
      </w:r>
    </w:p>
    <w:p w:rsidR="003F58E2" w:rsidRPr="0083593C" w:rsidRDefault="003F58E2" w:rsidP="003F58E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>Формирование у лицеистов представлений о физической культуре, её роли в жизни человека, в укреплении здоровья, физическом развитии. Развитие интереса к самостоятельным занятиям физическими упражнениями</w:t>
      </w:r>
      <w:r w:rsidRPr="00131E88">
        <w:rPr>
          <w:color w:val="000000"/>
          <w:sz w:val="28"/>
          <w:szCs w:val="28"/>
        </w:rPr>
        <w:t>, подвижным играм,</w:t>
      </w:r>
      <w:r w:rsidRPr="0083593C">
        <w:rPr>
          <w:color w:val="000000"/>
          <w:sz w:val="28"/>
          <w:szCs w:val="28"/>
        </w:rPr>
        <w:t xml:space="preserve"> формам активного отдыха и досуга.</w:t>
      </w:r>
      <w:r w:rsidRPr="00131E88">
        <w:rPr>
          <w:color w:val="000000"/>
          <w:sz w:val="28"/>
          <w:szCs w:val="28"/>
        </w:rPr>
        <w:t xml:space="preserve"> </w:t>
      </w:r>
    </w:p>
    <w:p w:rsidR="003F58E2" w:rsidRDefault="003F58E2" w:rsidP="003F58E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1"/>
          <w:sz w:val="28"/>
          <w:szCs w:val="28"/>
        </w:rPr>
      </w:pPr>
      <w:r w:rsidRPr="0083593C">
        <w:rPr>
          <w:color w:val="000000"/>
          <w:spacing w:val="1"/>
          <w:sz w:val="28"/>
          <w:szCs w:val="28"/>
        </w:rPr>
        <w:t xml:space="preserve">Данный проект направлен </w:t>
      </w:r>
      <w:r w:rsidRPr="0083593C">
        <w:rPr>
          <w:sz w:val="28"/>
          <w:szCs w:val="28"/>
        </w:rPr>
        <w:t xml:space="preserve">создание фундамента для всестороннего физического развития, укрепления здоровья, формирования разнообразных двигательных умений и навыков. </w:t>
      </w:r>
      <w:r w:rsidRPr="0083593C">
        <w:rPr>
          <w:color w:val="000000"/>
          <w:sz w:val="28"/>
          <w:szCs w:val="28"/>
        </w:rPr>
        <w:t>Формирование у лицеистов представлений о физической культуре, её роли в жизни человека, в укреплении здоровья, физическом развитии. Развитие интереса к самостоятельным занятиям физическими упражнениями</w:t>
      </w:r>
      <w:r w:rsidRPr="00131E88">
        <w:rPr>
          <w:color w:val="000000"/>
          <w:sz w:val="28"/>
          <w:szCs w:val="28"/>
        </w:rPr>
        <w:t>, подвижным играм,</w:t>
      </w:r>
      <w:r w:rsidRPr="0083593C">
        <w:rPr>
          <w:color w:val="000000"/>
          <w:sz w:val="28"/>
          <w:szCs w:val="28"/>
        </w:rPr>
        <w:t xml:space="preserve"> формам активного отдыха и досуга.</w:t>
      </w:r>
      <w:r w:rsidRPr="00131E88">
        <w:rPr>
          <w:color w:val="000000"/>
          <w:sz w:val="28"/>
          <w:szCs w:val="28"/>
        </w:rPr>
        <w:t xml:space="preserve"> </w:t>
      </w:r>
      <w:r w:rsidRPr="0083593C">
        <w:rPr>
          <w:color w:val="000000"/>
          <w:spacing w:val="1"/>
          <w:sz w:val="28"/>
          <w:szCs w:val="28"/>
        </w:rPr>
        <w:t xml:space="preserve"> </w:t>
      </w:r>
    </w:p>
    <w:p w:rsidR="003F58E2" w:rsidRPr="0083593C" w:rsidRDefault="003F58E2" w:rsidP="003F58E2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1"/>
          <w:sz w:val="28"/>
          <w:szCs w:val="28"/>
        </w:rPr>
      </w:pPr>
    </w:p>
    <w:p w:rsidR="003F58E2" w:rsidRPr="0083593C" w:rsidRDefault="003F58E2" w:rsidP="003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b/>
          <w:sz w:val="28"/>
          <w:szCs w:val="28"/>
        </w:rPr>
        <w:t>1.2</w:t>
      </w:r>
      <w:r w:rsidRPr="0083593C">
        <w:rPr>
          <w:rFonts w:ascii="Times New Roman" w:hAnsi="Times New Roman" w:cs="Times New Roman"/>
          <w:sz w:val="28"/>
          <w:szCs w:val="28"/>
        </w:rPr>
        <w:t xml:space="preserve"> </w:t>
      </w:r>
      <w:r w:rsidRPr="004A60A2">
        <w:rPr>
          <w:rFonts w:ascii="Times New Roman" w:hAnsi="Times New Roman" w:cs="Times New Roman"/>
          <w:b/>
          <w:sz w:val="28"/>
          <w:szCs w:val="28"/>
        </w:rPr>
        <w:t>Ресурсы, партнеры, целевая аудитория</w:t>
      </w:r>
    </w:p>
    <w:p w:rsidR="003F58E2" w:rsidRPr="0083593C" w:rsidRDefault="003F58E2" w:rsidP="003F58E2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>Ресурсное обеспечение проекта следующее:</w:t>
      </w:r>
    </w:p>
    <w:p w:rsidR="003F58E2" w:rsidRPr="0083593C" w:rsidRDefault="003F58E2" w:rsidP="003F58E2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>Кадровые – педагоги предметники, класс</w:t>
      </w:r>
      <w:r w:rsidR="00EB532E">
        <w:rPr>
          <w:rFonts w:ascii="Times New Roman" w:hAnsi="Times New Roman" w:cs="Times New Roman"/>
          <w:sz w:val="28"/>
          <w:szCs w:val="28"/>
        </w:rPr>
        <w:t>ные руководители</w:t>
      </w:r>
      <w:r w:rsidRPr="00131E88">
        <w:rPr>
          <w:rFonts w:ascii="Times New Roman" w:hAnsi="Times New Roman" w:cs="Times New Roman"/>
          <w:sz w:val="28"/>
          <w:szCs w:val="28"/>
        </w:rPr>
        <w:t>,</w:t>
      </w:r>
      <w:r w:rsidRPr="0083593C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131E88">
        <w:rPr>
          <w:rFonts w:ascii="Times New Roman" w:hAnsi="Times New Roman" w:cs="Times New Roman"/>
          <w:sz w:val="28"/>
          <w:szCs w:val="28"/>
        </w:rPr>
        <w:t>,</w:t>
      </w:r>
      <w:r w:rsidRPr="0083593C">
        <w:rPr>
          <w:rFonts w:ascii="Times New Roman" w:hAnsi="Times New Roman" w:cs="Times New Roman"/>
          <w:sz w:val="28"/>
          <w:szCs w:val="28"/>
        </w:rPr>
        <w:t xml:space="preserve"> обслуживающий персонал способные реализовать данный проект. </w:t>
      </w:r>
    </w:p>
    <w:p w:rsidR="003F58E2" w:rsidRPr="0083593C" w:rsidRDefault="00092C29" w:rsidP="003F58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Учебно-методические ресурсы: </w:t>
      </w:r>
      <w:r w:rsidR="003F58E2" w:rsidRPr="0083593C">
        <w:rPr>
          <w:rFonts w:ascii="Times New Roman" w:hAnsi="Times New Roman" w:cs="Times New Roman"/>
          <w:sz w:val="28"/>
          <w:szCs w:val="28"/>
        </w:rPr>
        <w:t xml:space="preserve">литература по физической культуре.  К данным ресурсам относятся также цифровые, видео материалы, представляющие в целом учебно-методический комплекс. </w:t>
      </w:r>
      <w:r w:rsidR="003F58E2"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Существует банк дидактических материалов для организации и проведения спорти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вных праздников, который используется в </w:t>
      </w:r>
      <w:r w:rsidR="003F58E2"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профессиональной деятельности. При п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одготовке сценария мероприятия </w:t>
      </w:r>
      <w:r w:rsidR="003F58E2"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используются цифровые образовательные продукты: иллюс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тративные материалы, обучающие </w:t>
      </w:r>
      <w:r w:rsidR="003F58E2"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программы, интернет сайты. Обучающиеся имеют возможность испо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льзовать</w:t>
      </w:r>
      <w:r w:rsidR="003F58E2"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данные ресурсы.</w:t>
      </w:r>
    </w:p>
    <w:p w:rsidR="003F58E2" w:rsidRPr="0083593C" w:rsidRDefault="003F58E2" w:rsidP="003F58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>Материально-техническим ресурсом является</w:t>
      </w:r>
      <w:r w:rsidR="00EB532E">
        <w:rPr>
          <w:rFonts w:ascii="Times New Roman" w:hAnsi="Times New Roman" w:cs="Times New Roman"/>
          <w:sz w:val="28"/>
          <w:szCs w:val="28"/>
        </w:rPr>
        <w:t xml:space="preserve"> </w:t>
      </w:r>
      <w:r w:rsidR="00931E5E">
        <w:rPr>
          <w:rFonts w:ascii="Times New Roman" w:hAnsi="Times New Roman" w:cs="Times New Roman"/>
          <w:sz w:val="28"/>
          <w:szCs w:val="28"/>
        </w:rPr>
        <w:t>спортивная</w:t>
      </w:r>
      <w:r w:rsidRPr="0083593C">
        <w:rPr>
          <w:rFonts w:ascii="Times New Roman" w:hAnsi="Times New Roman" w:cs="Times New Roman"/>
          <w:sz w:val="28"/>
          <w:szCs w:val="28"/>
        </w:rPr>
        <w:t xml:space="preserve"> площадка </w:t>
      </w:r>
      <w:r w:rsidR="00C15F9E">
        <w:rPr>
          <w:rFonts w:ascii="Times New Roman" w:hAnsi="Times New Roman" w:cs="Times New Roman"/>
          <w:sz w:val="28"/>
          <w:szCs w:val="28"/>
        </w:rPr>
        <w:t>школы</w:t>
      </w:r>
      <w:r w:rsidRPr="0083593C">
        <w:rPr>
          <w:rFonts w:ascii="Times New Roman" w:hAnsi="Times New Roman" w:cs="Times New Roman"/>
          <w:sz w:val="28"/>
          <w:szCs w:val="28"/>
        </w:rPr>
        <w:t xml:space="preserve">, спортивный инвентарь, </w:t>
      </w:r>
      <w:r w:rsidR="00092C2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которые 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соответствуют санитарно-гигиеническими требованиями. Также присутствует музыкальный центр,</w:t>
      </w:r>
      <w:r w:rsidRPr="00131E8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который используется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для музыкального сопровождения</w:t>
      </w:r>
      <w:r w:rsidRPr="00131E88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прослушивания и просмотра выступлений учащихся.  </w:t>
      </w:r>
    </w:p>
    <w:p w:rsidR="003F58E2" w:rsidRPr="0083593C" w:rsidRDefault="003F58E2" w:rsidP="003F58E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 xml:space="preserve"> Партнеры:</w:t>
      </w:r>
    </w:p>
    <w:p w:rsidR="003F58E2" w:rsidRPr="0083593C" w:rsidRDefault="003F58E2" w:rsidP="003F58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Партнерами проекта являются:</w:t>
      </w:r>
    </w:p>
    <w:p w:rsidR="003F58E2" w:rsidRPr="0083593C" w:rsidRDefault="003F58E2" w:rsidP="003F58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1. Администрация МОУ</w:t>
      </w:r>
      <w:r w:rsidR="00C15F9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«Рашковская ОСШ-д/с им. Ф.И. Жарчинского»;</w:t>
      </w:r>
    </w:p>
    <w:p w:rsidR="003F58E2" w:rsidRPr="0083593C" w:rsidRDefault="003F58E2" w:rsidP="003F58E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3593C">
        <w:rPr>
          <w:color w:val="000000"/>
          <w:kern w:val="2"/>
          <w:sz w:val="28"/>
          <w:szCs w:val="28"/>
        </w:rPr>
        <w:t>2.</w:t>
      </w:r>
      <w:r w:rsidR="00C15F9E">
        <w:rPr>
          <w:color w:val="000000"/>
          <w:sz w:val="28"/>
          <w:szCs w:val="28"/>
        </w:rPr>
        <w:t xml:space="preserve"> Родители учащихся школы</w:t>
      </w:r>
      <w:r w:rsidRPr="0083593C">
        <w:rPr>
          <w:color w:val="000000"/>
          <w:sz w:val="28"/>
          <w:szCs w:val="28"/>
        </w:rPr>
        <w:t xml:space="preserve">; </w:t>
      </w:r>
    </w:p>
    <w:p w:rsidR="003F58E2" w:rsidRPr="0083593C" w:rsidRDefault="003F58E2" w:rsidP="003F58E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3. Руководител</w:t>
      </w:r>
      <w:r w:rsidR="00C15F9E">
        <w:rPr>
          <w:rFonts w:ascii="Times New Roman" w:hAnsi="Times New Roman" w:cs="Times New Roman"/>
          <w:color w:val="000000"/>
          <w:kern w:val="2"/>
          <w:sz w:val="28"/>
          <w:szCs w:val="28"/>
        </w:rPr>
        <w:t>и методических объединений школы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организаторы ВР, </w:t>
      </w:r>
      <w:r w:rsidR="00B1603D">
        <w:rPr>
          <w:rFonts w:ascii="Times New Roman" w:hAnsi="Times New Roman" w:cs="Times New Roman"/>
          <w:color w:val="000000"/>
          <w:kern w:val="2"/>
          <w:sz w:val="28"/>
          <w:szCs w:val="28"/>
        </w:rPr>
        <w:t>социальный педагог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</w:p>
    <w:p w:rsidR="003F58E2" w:rsidRPr="0083593C" w:rsidRDefault="003F58E2" w:rsidP="003F58E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 xml:space="preserve"> Целевая аудитория.</w:t>
      </w:r>
    </w:p>
    <w:p w:rsidR="003F58E2" w:rsidRPr="0083593C" w:rsidRDefault="003F58E2" w:rsidP="003F58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>Основными субъектами, вовлеченными в осуществление      педагогического проекта и для которых он предн</w:t>
      </w:r>
      <w:r w:rsidR="00C15F9E">
        <w:rPr>
          <w:rFonts w:ascii="Times New Roman" w:hAnsi="Times New Roman" w:cs="Times New Roman"/>
          <w:sz w:val="28"/>
          <w:szCs w:val="28"/>
        </w:rPr>
        <w:t>азначен, являются учащиеся школы</w:t>
      </w:r>
      <w:r w:rsidRPr="0083593C">
        <w:rPr>
          <w:rFonts w:ascii="Times New Roman" w:hAnsi="Times New Roman" w:cs="Times New Roman"/>
          <w:sz w:val="28"/>
          <w:szCs w:val="28"/>
        </w:rPr>
        <w:t xml:space="preserve">, которые составляют численный состав, а именно </w:t>
      </w:r>
      <w:r w:rsidR="00C15F9E">
        <w:rPr>
          <w:rFonts w:ascii="Times New Roman" w:hAnsi="Times New Roman" w:cs="Times New Roman"/>
          <w:sz w:val="28"/>
          <w:szCs w:val="28"/>
        </w:rPr>
        <w:t>2</w:t>
      </w:r>
      <w:r w:rsidRPr="0083593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15F9E">
        <w:rPr>
          <w:rFonts w:ascii="Times New Roman" w:hAnsi="Times New Roman" w:cs="Times New Roman"/>
          <w:sz w:val="28"/>
          <w:szCs w:val="28"/>
        </w:rPr>
        <w:t>а</w:t>
      </w:r>
      <w:r w:rsidRPr="0083593C">
        <w:rPr>
          <w:rFonts w:ascii="Times New Roman" w:hAnsi="Times New Roman" w:cs="Times New Roman"/>
          <w:sz w:val="28"/>
          <w:szCs w:val="28"/>
        </w:rPr>
        <w:t xml:space="preserve"> (</w:t>
      </w:r>
      <w:r w:rsidR="00C15F9E">
        <w:rPr>
          <w:rFonts w:ascii="Times New Roman" w:hAnsi="Times New Roman" w:cs="Times New Roman"/>
          <w:sz w:val="28"/>
          <w:szCs w:val="28"/>
        </w:rPr>
        <w:t>30</w:t>
      </w:r>
      <w:r w:rsidRPr="0083593C">
        <w:rPr>
          <w:rFonts w:ascii="Times New Roman" w:hAnsi="Times New Roman" w:cs="Times New Roman"/>
          <w:sz w:val="28"/>
          <w:szCs w:val="28"/>
        </w:rPr>
        <w:t xml:space="preserve"> человек):</w:t>
      </w:r>
    </w:p>
    <w:p w:rsidR="003F58E2" w:rsidRPr="0083593C" w:rsidRDefault="003F58E2" w:rsidP="003F58E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 xml:space="preserve">Так же к участникам проекта относятся родители учащихся. </w:t>
      </w:r>
    </w:p>
    <w:p w:rsidR="003F58E2" w:rsidRPr="0083593C" w:rsidRDefault="003F58E2" w:rsidP="003F58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A25EA4" w:rsidRDefault="00A25EA4" w:rsidP="003F58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A25EA4" w:rsidRDefault="00A25EA4" w:rsidP="003F58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3F58E2" w:rsidRPr="0083593C" w:rsidRDefault="003F58E2" w:rsidP="003F58E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3593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lastRenderedPageBreak/>
        <w:t>1.3</w:t>
      </w:r>
      <w:r w:rsidR="00092C2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План реализации проекта.</w:t>
      </w:r>
    </w:p>
    <w:tbl>
      <w:tblPr>
        <w:tblW w:w="91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402"/>
        <w:gridCol w:w="2375"/>
      </w:tblGrid>
      <w:tr w:rsidR="003F58E2" w:rsidRPr="0083593C" w:rsidTr="002202E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E2" w:rsidRPr="0083593C" w:rsidRDefault="003F58E2" w:rsidP="00010B47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E2" w:rsidRPr="0083593C" w:rsidRDefault="003F58E2" w:rsidP="00010B47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E2" w:rsidRPr="0083593C" w:rsidRDefault="003F58E2" w:rsidP="00010B47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3F58E2" w:rsidRPr="0083593C" w:rsidRDefault="003F58E2" w:rsidP="00010B47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E2" w:rsidRPr="0083593C" w:rsidRDefault="003F58E2" w:rsidP="00010B47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проведения мероприятия</w:t>
            </w:r>
          </w:p>
        </w:tc>
      </w:tr>
      <w:tr w:rsidR="003F58E2" w:rsidRPr="0083593C" w:rsidTr="002202EB">
        <w:trPr>
          <w:trHeight w:val="5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Подготови-тельный этап.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E2" w:rsidRPr="0083593C" w:rsidRDefault="003F58E2" w:rsidP="00C54B2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Май 20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1.Изучение и ознакомление с литературой по данному проекту.</w:t>
            </w: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2.Составление плана проекта.</w:t>
            </w: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3.Индивидуальные консультации по проекту.</w:t>
            </w: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E2" w:rsidRPr="0083593C" w:rsidRDefault="00092C29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</w:t>
            </w:r>
            <w:r w:rsidR="003F58E2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чител</w:t>
            </w:r>
            <w:r w:rsidR="00D81DF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3F58E2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ФК  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Сливка</w:t>
            </w:r>
            <w:r w:rsidR="003F58E2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С.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</w:t>
            </w:r>
            <w:r w:rsidR="003F58E2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C54B23" w:rsidRPr="0083593C" w:rsidRDefault="003F58E2" w:rsidP="00C54B2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C54B23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учител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ь</w:t>
            </w:r>
            <w:r w:rsidR="00C54B23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ФК  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Сливка</w:t>
            </w:r>
            <w:r w:rsidR="00C54B23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С.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</w:t>
            </w:r>
            <w:r w:rsidR="00C54B23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C54B23" w:rsidRPr="0083593C" w:rsidRDefault="00C54B23" w:rsidP="00C54B2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ь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ФК 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Сливка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3F58E2" w:rsidRPr="0083593C" w:rsidRDefault="003F58E2" w:rsidP="00010B47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E2" w:rsidRPr="0083593C" w:rsidTr="002202E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Создание проекта.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</w:t>
            </w:r>
            <w:r w:rsidR="00092C2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тябрь 20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 года.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1.Положение и сценарий спортивного праздника «</w:t>
            </w:r>
            <w:r w:rsidR="00A2145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2.Подготовка протоколов</w:t>
            </w:r>
            <w:r w:rsidR="003C6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и сводной таблицы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3.Подготовка необходимого спортивного инвентаря.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23" w:rsidRPr="0083593C" w:rsidRDefault="003F58E2" w:rsidP="00C54B2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 </w:t>
            </w:r>
            <w:r w:rsidR="00C54B23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учител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ь</w:t>
            </w:r>
            <w:r w:rsidR="00C54B23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ФК  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Сливка</w:t>
            </w:r>
            <w:r w:rsidR="00C54B23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С.</w:t>
            </w:r>
            <w:r w:rsidR="00C54B2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</w:t>
            </w:r>
            <w:r w:rsidR="00C54B23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3C62A0" w:rsidRPr="0083593C" w:rsidRDefault="003C62A0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1B7028" w:rsidRDefault="001B7028" w:rsidP="001B7028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1B7028" w:rsidRPr="0083593C" w:rsidRDefault="003F58E2" w:rsidP="001B7028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1B7028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учител</w:t>
            </w:r>
            <w:r w:rsidR="001B702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ь</w:t>
            </w:r>
            <w:r w:rsidR="001B7028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ФК  </w:t>
            </w:r>
            <w:r w:rsidR="001B702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Сливка</w:t>
            </w:r>
            <w:r w:rsidR="001B7028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С.</w:t>
            </w:r>
            <w:r w:rsidR="001B702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</w:t>
            </w:r>
            <w:r w:rsidR="001B7028"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3C62A0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3C62A0" w:rsidRDefault="003C62A0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Учителя ФК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F58E2" w:rsidRPr="0083593C" w:rsidTr="002202E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Реализация проекта.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Октябрь 20</w:t>
            </w:r>
            <w:r w:rsidR="001B702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1.Проведение спортивного праздника «</w:t>
            </w:r>
            <w:r w:rsidR="003C62A0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2EB" w:rsidRDefault="002202EB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9E" w:rsidRDefault="00C15F9E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2.Оформление проекта.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8E2" w:rsidRPr="0083593C" w:rsidRDefault="003F58E2" w:rsidP="00010B47">
            <w:pPr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3.Презентация проекта на заседании методического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>объединения учителей физической культуры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 xml:space="preserve">4. Представление итогов реализации проекта на </w:t>
            </w:r>
            <w:r w:rsidR="002B45C9"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r w:rsidRPr="0083593C">
              <w:rPr>
                <w:rFonts w:ascii="Times New Roman" w:hAnsi="Times New Roman" w:cs="Times New Roman"/>
                <w:sz w:val="28"/>
                <w:szCs w:val="28"/>
              </w:rPr>
              <w:t xml:space="preserve"> совете лицея</w:t>
            </w:r>
            <w:r w:rsidR="002B4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28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Учителя физической культуры</w:t>
            </w:r>
            <w:r w:rsidRPr="00131E8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педагоги предметники</w:t>
            </w:r>
            <w:r w:rsidRPr="00131E8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, </w:t>
            </w:r>
            <w:r w:rsidR="00C15F9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Классные руководители, 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музыкальный руководитель</w:t>
            </w:r>
            <w:r w:rsidRPr="00131E8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, 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организатор</w:t>
            </w:r>
            <w:r w:rsidR="002202E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ВР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 и  </w:t>
            </w:r>
            <w:r w:rsidR="0084496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директор </w:t>
            </w:r>
          </w:p>
          <w:p w:rsidR="001B7028" w:rsidRPr="0083593C" w:rsidRDefault="001B7028" w:rsidP="00C15F9E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ь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ФК 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Сливка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1B7028" w:rsidRPr="0083593C" w:rsidRDefault="001B7028" w:rsidP="001B7028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ь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ФК 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Сливка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1B7028" w:rsidRDefault="001B7028" w:rsidP="001B7028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1B7028" w:rsidRDefault="001B7028" w:rsidP="001B7028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1B7028" w:rsidRPr="0083593C" w:rsidRDefault="001B7028" w:rsidP="001B7028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ь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ФК 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Сливка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</w:t>
            </w:r>
            <w:r w:rsidRPr="008359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3F58E2" w:rsidRPr="0083593C" w:rsidRDefault="003F58E2" w:rsidP="00010B47">
            <w:pPr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F58E2" w:rsidRDefault="003F58E2" w:rsidP="003F58E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A42BE" w:rsidRDefault="001A42BE" w:rsidP="003F58E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A42BE" w:rsidRDefault="001A42BE" w:rsidP="003F58E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A42BE" w:rsidRDefault="001A42BE" w:rsidP="003F58E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A42BE" w:rsidRDefault="001A42BE" w:rsidP="003F58E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A42BE" w:rsidRDefault="001A42BE" w:rsidP="003F58E2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B7028" w:rsidRDefault="001B7028" w:rsidP="00092C29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8E2" w:rsidRPr="0083593C" w:rsidRDefault="003F58E2" w:rsidP="003F58E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93C">
        <w:rPr>
          <w:rFonts w:ascii="Times New Roman" w:hAnsi="Times New Roman" w:cs="Times New Roman"/>
          <w:b/>
          <w:sz w:val="28"/>
          <w:szCs w:val="28"/>
        </w:rPr>
        <w:lastRenderedPageBreak/>
        <w:t>2. Практика использования</w:t>
      </w:r>
    </w:p>
    <w:p w:rsidR="003F58E2" w:rsidRPr="0083593C" w:rsidRDefault="003F58E2" w:rsidP="003F58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3593C">
        <w:rPr>
          <w:b/>
          <w:sz w:val="28"/>
          <w:szCs w:val="28"/>
        </w:rPr>
        <w:t xml:space="preserve">2.1 </w:t>
      </w:r>
      <w:r w:rsidRPr="0083593C">
        <w:rPr>
          <w:sz w:val="28"/>
          <w:szCs w:val="28"/>
        </w:rPr>
        <w:t>Механизм реализации проекта</w:t>
      </w:r>
      <w:r w:rsidRPr="0083593C">
        <w:rPr>
          <w:color w:val="000000"/>
          <w:sz w:val="28"/>
          <w:szCs w:val="28"/>
        </w:rPr>
        <w:t>.</w:t>
      </w:r>
    </w:p>
    <w:p w:rsidR="003F58E2" w:rsidRDefault="003F58E2" w:rsidP="003F58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3593C">
        <w:rPr>
          <w:color w:val="000000"/>
          <w:sz w:val="28"/>
          <w:szCs w:val="28"/>
        </w:rPr>
        <w:t>В этом проекте я хотел бы конкр</w:t>
      </w:r>
      <w:r w:rsidR="00092C29">
        <w:rPr>
          <w:color w:val="000000"/>
          <w:sz w:val="28"/>
          <w:szCs w:val="28"/>
        </w:rPr>
        <w:t xml:space="preserve">етно рассказать, как мы </w:t>
      </w:r>
      <w:r w:rsidR="00C15F9E">
        <w:rPr>
          <w:color w:val="000000"/>
          <w:sz w:val="28"/>
          <w:szCs w:val="28"/>
        </w:rPr>
        <w:t>в своей школе</w:t>
      </w:r>
      <w:r w:rsidRPr="0083593C">
        <w:rPr>
          <w:color w:val="000000"/>
          <w:sz w:val="28"/>
          <w:szCs w:val="28"/>
        </w:rPr>
        <w:t xml:space="preserve"> проводим спортивный праздник «День здоровья».</w:t>
      </w:r>
    </w:p>
    <w:p w:rsidR="003F58E2" w:rsidRPr="006C6C94" w:rsidRDefault="003F58E2" w:rsidP="003F58E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3593C">
        <w:rPr>
          <w:sz w:val="28"/>
          <w:szCs w:val="28"/>
        </w:rPr>
        <w:t>Прежде чем приступить к подготовке спортивного праздника, создается его организационный комитет, который определяет участки работы, обязанности лиц, ответственных за различные разделы подготовки. В состав организационного комитета входят руководитель праздника, помощник руководителя, ответственные за проведение праздника, физорги классов.</w:t>
      </w:r>
    </w:p>
    <w:p w:rsidR="003F58E2" w:rsidRPr="0083593C" w:rsidRDefault="003F58E2" w:rsidP="003F58E2">
      <w:pPr>
        <w:spacing w:after="0" w:line="360" w:lineRule="auto"/>
        <w:ind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t>Организационный комитет определяет основную тематику праздника, приурочивает его к событиям, которым посвящено выступление, программу праздника, руководит материально-технической подготовкой. Каждый член оргкомитета имеет свой участок работы.</w:t>
      </w:r>
    </w:p>
    <w:p w:rsidR="003F58E2" w:rsidRDefault="003F58E2" w:rsidP="003F58E2">
      <w:pPr>
        <w:spacing w:after="0" w:line="360" w:lineRule="auto"/>
        <w:ind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t>Организационный комитет подбирает ответственных лиц: руководителя праздника, ответственного за материально — техническое обеспечение (М.Т.О.), музыкального руководителя, художника, диктора (ведущего), ответственного за декорацию и оформление места проведения праздника, дает задание руководителю праздника на составление сценария и плана подготовки, сообщает ему свое решение по технике праздника, материально-техническим возможностям и количеству участников. После утверждения сценария и плана подготовки комитет определяет руководителей (судей) отдельных номеров и сопоставляет положение о соревнованиях "День здоровья".</w:t>
      </w:r>
    </w:p>
    <w:p w:rsidR="003F58E2" w:rsidRPr="0083593C" w:rsidRDefault="003F58E2" w:rsidP="003F58E2">
      <w:pPr>
        <w:spacing w:after="0" w:line="360" w:lineRule="auto"/>
        <w:ind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t xml:space="preserve">После создания руководства праздником идет предварительная подготовка к соревнованиям, и отсюда вытекает необходимые мероприятия для проведения праздника </w:t>
      </w:r>
      <w:r w:rsidR="00D263ED">
        <w:rPr>
          <w:rFonts w:ascii="Times New Roman" w:eastAsia="Calibri" w:hAnsi="Times New Roman" w:cs="Times New Roman"/>
          <w:sz w:val="28"/>
          <w:szCs w:val="28"/>
        </w:rPr>
        <w:t>«День здоровья»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58E2" w:rsidRPr="0083593C" w:rsidRDefault="003F58E2" w:rsidP="003F58E2">
      <w:pPr>
        <w:spacing w:after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83593C">
        <w:rPr>
          <w:rFonts w:ascii="Times New Roman" w:hAnsi="Times New Roman" w:cs="Times New Roman"/>
          <w:sz w:val="28"/>
          <w:szCs w:val="28"/>
        </w:rPr>
        <w:t>Исследование места проведения мероприятия</w:t>
      </w:r>
      <w:r w:rsidRPr="00131E88">
        <w:rPr>
          <w:rFonts w:ascii="Times New Roman" w:hAnsi="Times New Roman" w:cs="Times New Roman"/>
          <w:sz w:val="28"/>
          <w:szCs w:val="28"/>
        </w:rPr>
        <w:t>,</w:t>
      </w:r>
      <w:r w:rsidRPr="0083593C">
        <w:rPr>
          <w:rFonts w:ascii="Times New Roman" w:hAnsi="Times New Roman" w:cs="Times New Roman"/>
          <w:sz w:val="28"/>
          <w:szCs w:val="28"/>
        </w:rPr>
        <w:t xml:space="preserve"> маршрут движения, </w:t>
      </w:r>
      <w:r w:rsidR="00C15F9E">
        <w:rPr>
          <w:rFonts w:ascii="Times New Roman" w:hAnsi="Times New Roman" w:cs="Times New Roman"/>
          <w:sz w:val="28"/>
          <w:szCs w:val="28"/>
        </w:rPr>
        <w:t>размечается площа</w:t>
      </w:r>
      <w:r w:rsidRPr="00131E88">
        <w:rPr>
          <w:rFonts w:ascii="Times New Roman" w:hAnsi="Times New Roman" w:cs="Times New Roman"/>
          <w:sz w:val="28"/>
          <w:szCs w:val="28"/>
        </w:rPr>
        <w:t xml:space="preserve">дка  где будет проходить </w:t>
      </w:r>
      <w:r w:rsidRPr="0083593C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CB442B" w:rsidRDefault="003F58E2" w:rsidP="003F58E2">
      <w:pPr>
        <w:spacing w:after="0" w:line="360" w:lineRule="auto"/>
        <w:ind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Для проведения праздника </w:t>
      </w:r>
      <w:r w:rsidRPr="0083593C">
        <w:rPr>
          <w:rFonts w:ascii="Times New Roman" w:hAnsi="Times New Roman" w:cs="Times New Roman"/>
          <w:sz w:val="28"/>
          <w:szCs w:val="28"/>
        </w:rPr>
        <w:t>подготавливаются</w:t>
      </w:r>
      <w:r w:rsidRPr="00835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42B">
        <w:rPr>
          <w:rFonts w:ascii="Times New Roman" w:eastAsia="Calibri" w:hAnsi="Times New Roman" w:cs="Times New Roman"/>
          <w:sz w:val="28"/>
          <w:szCs w:val="28"/>
        </w:rPr>
        <w:t>программки соревнований</w:t>
      </w:r>
      <w:r w:rsidRPr="0083593C">
        <w:rPr>
          <w:rFonts w:ascii="Times New Roman" w:eastAsia="Calibri" w:hAnsi="Times New Roman" w:cs="Times New Roman"/>
          <w:sz w:val="28"/>
          <w:szCs w:val="28"/>
        </w:rPr>
        <w:t xml:space="preserve"> для каждого класса отдельно. </w:t>
      </w:r>
    </w:p>
    <w:p w:rsidR="003F58E2" w:rsidRPr="0083593C" w:rsidRDefault="003F58E2" w:rsidP="003F58E2">
      <w:pPr>
        <w:spacing w:after="0" w:line="360" w:lineRule="auto"/>
        <w:ind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t>3. Эмблемы, атрибутика и костюмы готовит каждый класс в отдельности, по тематике праздника. Все это готовится заранее, а затем сообщается в оргкомитет. Если есть совпадение в названии команд, то его важно своевременно поменять, чтобы не было одинаковых названий.</w:t>
      </w:r>
    </w:p>
    <w:p w:rsidR="003F58E2" w:rsidRPr="0083593C" w:rsidRDefault="003F58E2" w:rsidP="003F58E2">
      <w:pPr>
        <w:spacing w:after="0" w:line="360" w:lineRule="auto"/>
        <w:ind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t>4. М.Т.О. готовит подручный инвентарь и материал, необходимый для проведения мероприятия с его помощниками, готовит средство его доставки на место проведения праздник и обратно.</w:t>
      </w:r>
    </w:p>
    <w:p w:rsidR="003F58E2" w:rsidRPr="0083593C" w:rsidRDefault="003F58E2" w:rsidP="003F58E2">
      <w:pPr>
        <w:spacing w:after="0" w:line="360" w:lineRule="auto"/>
        <w:ind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t>6. Заявки на участие классов, протоколы соревнований, сводная</w:t>
      </w:r>
      <w:r w:rsidR="00092C29">
        <w:rPr>
          <w:rFonts w:ascii="Times New Roman" w:eastAsia="Calibri" w:hAnsi="Times New Roman" w:cs="Times New Roman"/>
          <w:sz w:val="28"/>
          <w:szCs w:val="28"/>
        </w:rPr>
        <w:t xml:space="preserve"> ведомость, подручный материал </w:t>
      </w:r>
      <w:r w:rsidRPr="0083593C">
        <w:rPr>
          <w:rFonts w:ascii="Times New Roman" w:eastAsia="Calibri" w:hAnsi="Times New Roman" w:cs="Times New Roman"/>
          <w:sz w:val="28"/>
          <w:szCs w:val="28"/>
        </w:rPr>
        <w:t>все сдается в секретариат или непосредственно оргкомитеты ответственными лицами.</w:t>
      </w:r>
    </w:p>
    <w:p w:rsidR="003F58E2" w:rsidRPr="0083593C" w:rsidRDefault="003F58E2" w:rsidP="003F58E2">
      <w:pPr>
        <w:spacing w:after="0" w:line="360" w:lineRule="auto"/>
        <w:ind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t>7. Проводится инструктаж по технике безопасности во время проведения праздника и по пути продвижения к месту проведения праздника, руководителем праздника или его помощником. Так же готовятся листы опросники или акты - отзывы (бланки), для отзыва судей, детей и их родителей о празднике, их предложения и пожелания по усовершенствованию праздника.</w:t>
      </w:r>
    </w:p>
    <w:p w:rsidR="003F58E2" w:rsidRPr="0083593C" w:rsidRDefault="003F58E2" w:rsidP="003F58E2">
      <w:pPr>
        <w:spacing w:after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83593C">
        <w:rPr>
          <w:rFonts w:ascii="Times New Roman" w:hAnsi="Times New Roman" w:cs="Times New Roman"/>
          <w:sz w:val="28"/>
          <w:szCs w:val="28"/>
        </w:rPr>
        <w:t>Готовится</w:t>
      </w:r>
      <w:r w:rsidRPr="0083593C">
        <w:rPr>
          <w:rFonts w:ascii="Times New Roman" w:eastAsia="Calibri" w:hAnsi="Times New Roman" w:cs="Times New Roman"/>
          <w:sz w:val="28"/>
          <w:szCs w:val="28"/>
        </w:rPr>
        <w:t xml:space="preserve"> положение и сценарий </w:t>
      </w:r>
      <w:r w:rsidRPr="0083593C">
        <w:rPr>
          <w:rFonts w:ascii="Times New Roman" w:hAnsi="Times New Roman" w:cs="Times New Roman"/>
          <w:sz w:val="28"/>
          <w:szCs w:val="28"/>
        </w:rPr>
        <w:t xml:space="preserve">праздника. </w:t>
      </w:r>
    </w:p>
    <w:p w:rsidR="003F58E2" w:rsidRDefault="003F58E2" w:rsidP="003F58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две недели до начал</w:t>
      </w:r>
      <w:r w:rsidR="008059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соревнований в вестибюле школы</w:t>
      </w: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вывешивается красочное объявление: время и место проведения праздника, программа соревнований, судьи, ответственные за подготовку праздника и подготовку учащихся к соревнованиям, положение соревнований.</w:t>
      </w:r>
      <w:r w:rsidRPr="008359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F58E2" w:rsidRPr="006C6C94" w:rsidRDefault="003F58E2" w:rsidP="003F58E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открытия праздника каждая команда в своей форме, с эмблемой, выстраивается по периметру. Отдельно стоят учителя (судья), приглашенные (помощники судей) и родители учеников. Праздник начинается </w:t>
      </w:r>
      <w:r w:rsidR="00334C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торжественной линейкой.</w:t>
      </w:r>
    </w:p>
    <w:p w:rsidR="003F58E2" w:rsidRPr="006C6C94" w:rsidRDefault="003F58E2" w:rsidP="003F58E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94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="00334CD6">
        <w:rPr>
          <w:rFonts w:ascii="Times New Roman" w:hAnsi="Times New Roman" w:cs="Times New Roman"/>
          <w:sz w:val="28"/>
          <w:szCs w:val="28"/>
        </w:rPr>
        <w:t>начинаются соревнования.</w:t>
      </w:r>
      <w:r w:rsidRPr="006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классов </w:t>
      </w:r>
      <w:r w:rsidR="00334C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</w:t>
      </w:r>
      <w:r w:rsidR="0047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эстафеты и задания (под руководством  </w:t>
      </w:r>
      <w:r w:rsidR="0033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руководителя) согласно программе соревнований</w:t>
      </w:r>
      <w:r w:rsidRPr="006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58E2" w:rsidRPr="006C6C94" w:rsidRDefault="003F58E2" w:rsidP="003F58E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команды (класса) как можно больше набрать баллы. После завершения соревнования подводится итоги и награждение.  Отчёт и анализ спортивного праздника делается позже руководителем праздника. </w:t>
      </w:r>
    </w:p>
    <w:p w:rsidR="003F58E2" w:rsidRPr="0083593C" w:rsidRDefault="003F58E2" w:rsidP="003F58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E2" w:rsidRPr="0083593C" w:rsidRDefault="003F58E2" w:rsidP="003F58E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83593C">
        <w:rPr>
          <w:rFonts w:ascii="Times New Roman" w:hAnsi="Times New Roman" w:cs="Times New Roman"/>
          <w:b/>
          <w:sz w:val="28"/>
          <w:szCs w:val="28"/>
        </w:rPr>
        <w:t>2.2</w:t>
      </w:r>
      <w:r w:rsidRPr="0083593C">
        <w:rPr>
          <w:rFonts w:ascii="Times New Roman" w:hAnsi="Times New Roman" w:cs="Times New Roman"/>
          <w:sz w:val="28"/>
          <w:szCs w:val="28"/>
        </w:rPr>
        <w:t xml:space="preserve"> </w:t>
      </w:r>
      <w:r w:rsidRPr="006C6C9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835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E2" w:rsidRPr="0083593C" w:rsidRDefault="003F58E2" w:rsidP="003F58E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59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sz w:val="28"/>
          <w:szCs w:val="28"/>
        </w:rPr>
        <w:t>Созданы условия фундамента для всестороннего физического развития, укрепления здоровья, формирования разнообразных двигательных умений и навыков.</w:t>
      </w:r>
    </w:p>
    <w:p w:rsidR="003F58E2" w:rsidRPr="0083593C" w:rsidRDefault="003F58E2" w:rsidP="003F58E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Изучены основы организации и проведения спортивных праздников в физкультурно-массовой работе в школах.</w:t>
      </w:r>
    </w:p>
    <w:p w:rsidR="003F58E2" w:rsidRPr="0083593C" w:rsidRDefault="003F58E2" w:rsidP="003F58E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положение и сценарий проведения спортивного праздника в </w:t>
      </w:r>
      <w:r w:rsidR="001B7028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58E2" w:rsidRPr="0083593C" w:rsidRDefault="003F58E2" w:rsidP="003F58E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Выявлены дидактические средства, способствующие повышению эффективности мотивации при обучении.</w:t>
      </w:r>
    </w:p>
    <w:p w:rsidR="003F58E2" w:rsidRPr="0083593C" w:rsidRDefault="003F58E2" w:rsidP="003F58E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Проведен анализ, систематизация и обобщение результатов, полученных в ходе реализации проекта.</w:t>
      </w:r>
    </w:p>
    <w:p w:rsidR="003F58E2" w:rsidRPr="0083593C" w:rsidRDefault="00E32569" w:rsidP="008856C9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3593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3593C">
        <w:rPr>
          <w:rFonts w:ascii="Times New Roman" w:hAnsi="Times New Roman" w:cs="Times New Roman"/>
          <w:sz w:val="28"/>
          <w:szCs w:val="28"/>
        </w:rPr>
        <w:t xml:space="preserve"> </w:t>
      </w:r>
      <w:r w:rsidRPr="00E32569">
        <w:rPr>
          <w:rFonts w:ascii="Times New Roman" w:hAnsi="Times New Roman" w:cs="Times New Roman"/>
          <w:b/>
          <w:sz w:val="28"/>
          <w:szCs w:val="28"/>
        </w:rPr>
        <w:t>Интеллектуальный продукт</w:t>
      </w:r>
      <w:r>
        <w:rPr>
          <w:rFonts w:ascii="Times New Roman" w:hAnsi="Times New Roman" w:cs="Times New Roman"/>
          <w:b/>
          <w:sz w:val="28"/>
          <w:szCs w:val="28"/>
        </w:rPr>
        <w:t>: сценарий сп</w:t>
      </w:r>
      <w:r w:rsidR="008856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ртивного праздника </w:t>
      </w:r>
      <w:r w:rsidR="003F58E2" w:rsidRPr="008359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«Д</w:t>
      </w:r>
      <w:r w:rsidR="00C15F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ня здоровья» для 5-6 классов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МОУ «</w:t>
      </w:r>
      <w:r w:rsidR="00A25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Рашковская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ОСШ-д/с им. Ф.И. Жарчинского</w:t>
      </w: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здоровья проводиться с целью пропаганды среди учащихся школы здорового образа жизни, развития интереса к физической культуре и спорту.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привлечение учащихся к физической культуре и спорту.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укрепление здоровья и организации активного отдыха;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выявления лучших спортсменов;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пропаганда здорового образа жизни;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развития эмоциональной сферы учащихся.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Программа: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Дня здоровья включает в себя спортивные соревнования по станциям. Каждый класс получает маршрутный лист, участвует весь класс.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материалы: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Кубики, воздушные шарики,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ракетки бадминтонные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«дартс», грамоты, маршрутные листы, карточки с названиями станций.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 проведения соревнований и порядок определения результатов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станция. «Миграция»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 начале колонны стоят мальчики, за ними –девочки. Класс стоит перед линией старта. По сигналу первый ученик бежит к тумбе, на которой расположены кубики, переносит один кубик на вторую тумбу, затем, обегая фишку, возвращается к своей команде, передает эстафету второму и становится в конец колонны. После того</w:t>
      </w:r>
      <w:r w:rsidR="0009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кубики будут перенесены на вторую 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тумбу и последний участник вернется в свою команду, эстафета заканчивается. Первый ученик должен поднять обе руки вверх – класс закончил выполнение упражнения. </w:t>
      </w:r>
    </w:p>
    <w:p w:rsidR="008856C9" w:rsidRDefault="008856C9" w:rsidP="008856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фиксируется с помощью секундомера. Расстояние от старта до финиша 30 м. Первая тумба или куб с кубиками по количеству учеников класса, расположены на расстоянии 5 м от линии старта. Через 5 метров – вторая тумба и еще через 5 м – фишка.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станция. «Кто дальше прыгнет»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первый ученик выполняет прыжок от стартовой линии. куда ставится фишка. Второй ученик – с места приземления первого и так далее. 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Побеждает класс, чей «коллективный прыжок» оказался длиннее.</w:t>
      </w:r>
    </w:p>
    <w:p w:rsidR="008856C9" w:rsidRDefault="008856C9" w:rsidP="008856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измеряется в метрах.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 станция. «Баскетбольная эстафета»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первыми в колонне стоят мальчики, вторыми – девочки. Первый из учеников по команде судьи выполняет обводку фишек дриблингом с баскетбольным мячом по принципу «змейки». Фишки расположены на расстоянии 3 метров друг от друга, первая – на расстоянии 3 метров от линии старта. Оббежав последнюю фишку. ученик возвращается также «змейкой». Мяч передается из рук в руки.</w:t>
      </w:r>
    </w:p>
    <w:p w:rsidR="008856C9" w:rsidRDefault="008856C9" w:rsidP="008856C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фиксируется секундомером. </w:t>
      </w:r>
    </w:p>
    <w:p w:rsidR="008856C9" w:rsidRPr="00E618EC" w:rsidRDefault="008856C9" w:rsidP="008856C9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станция. «Бадминтон»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</w:p>
    <w:p w:rsidR="008856C9" w:rsidRDefault="008856C9" w:rsidP="008856C9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начале колонны стоят мальчики, затем – девочки. Класс стоит перед линией старта. Первый ученик с ракеткой для бадминтона и надутым воздушным шариком в руках по команде толкает бадминтонной ракеткой надувной шарик. продвигаясь вперед к фишке, которая расположена на расстоянии 15 метров от линии старта. Шарик руками трогать нельзя. Оббежав фишку, ученик продвигается к линии старта, где передает следующему учащемуся ракетку и шарик. Эстафета з</w:t>
      </w:r>
      <w:r w:rsidR="0009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аканчивается, когда замыкающий 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пересечет линию старта с шариком и ракеткой, секундомер останавливается.</w:t>
      </w:r>
    </w:p>
    <w:p w:rsidR="008856C9" w:rsidRPr="00E618EC" w:rsidRDefault="008856C9" w:rsidP="008856C9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 станция. «Футбольные прыжки» 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учащиеся стоят в колонне у линии старта, сначала мальчики, за</w:t>
      </w:r>
      <w:r w:rsidR="0009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ними – девочки. Первый ученик 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мячом, который находится между колен учащегося, руки свободны и не касаются мяча – по команде судьи начинает выполнять прыжки, продвигаясь к фишке, которая расположена на расстоянии 8 метров от линии старта. Обогнув фишку. ученик прыгает к линии страта и передает мяч следующему. Если мяч уронили, продолжать прыжки можно с того места, где упал мяч. </w:t>
      </w:r>
    </w:p>
    <w:p w:rsidR="008856C9" w:rsidRDefault="008856C9" w:rsidP="008856C9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Секундомер останавливается после преодоления линии последним участником.</w:t>
      </w:r>
    </w:p>
    <w:p w:rsidR="008856C9" w:rsidRDefault="008856C9" w:rsidP="008856C9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 станция. «Дартс»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ученики стоят в колонне. Получив дротик, каждый выполняет метание дротика в мишень. Каждый выполняет один 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бросок дротика. Суммируется общий результат команды и победитель определяется по наибольшему количеству очков. Сумма очков считается только для тех дротиков, которые удержались на мишени – упавшие дротики не приносят очки. Центр мишени должен быть установлен на высоте 1,73 метра от уровня земли. Минимальное расстояние от мишени до линии метания – 2,37 метра. Стартовая черта должна быть не менее 43 см длинной и хорошо видна.</w:t>
      </w:r>
    </w:p>
    <w:p w:rsidR="008856C9" w:rsidRPr="00E618EC" w:rsidRDefault="008856C9" w:rsidP="008856C9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 станция. «Прыжки с мячом в парах» 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участники становятся в пары. Первая пара лицом друг к другу у линии страта. От линии старта до фишки – 10 метров. Первая пара прижимает мяч грудью друг к другу, руки на плечи партнеру. По сигналу, учащиеся первой пары прыжками приставным шагом передвигаются к фишке, обойдя ее, возвращаются к линии старта и передают мяч следующей паре. Если пара уронила мяч и он покатился – возобновить эстафету можно с места падения мяча.</w:t>
      </w:r>
    </w:p>
    <w:p w:rsidR="008856C9" w:rsidRDefault="008856C9" w:rsidP="008856C9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 фиксируется, когда последняя пара с мячом пересечет линию старта.</w:t>
      </w:r>
    </w:p>
    <w:p w:rsidR="008856C9" w:rsidRPr="00E618EC" w:rsidRDefault="008856C9" w:rsidP="008856C9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 станция. «Теннисная эстафета» 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первый ученик с теннисной ракеткой и мячом от большого тенниса. По сигналу судьи учащийся проносит в руке теннисную ракетку, на которой удерживает теннисный мяч, вокруг фишки, находящейся на расстоянии 10 метров от линии старта. Затем у линии старта учащийся передает ракетку и мяч следующему участнику.</w:t>
      </w:r>
    </w:p>
    <w:p w:rsidR="008856C9" w:rsidRPr="00E618EC" w:rsidRDefault="008856C9" w:rsidP="008856C9">
      <w:pPr>
        <w:shd w:val="clear" w:color="auto" w:fill="FFFFFF"/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58E2" w:rsidRDefault="003F58E2" w:rsidP="003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E2" w:rsidRDefault="003F58E2" w:rsidP="003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E2" w:rsidRDefault="003F58E2" w:rsidP="003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E2" w:rsidRDefault="003F58E2" w:rsidP="003F58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6C9" w:rsidRDefault="008856C9" w:rsidP="00B859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B81" w:rsidRDefault="00E80B81" w:rsidP="00B85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C9" w:rsidRDefault="008856C9" w:rsidP="00B85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46" w:rsidRDefault="00B85946" w:rsidP="00B85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A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85946" w:rsidRPr="004A60A2" w:rsidRDefault="00B85946" w:rsidP="00B85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946" w:rsidRPr="0083593C" w:rsidRDefault="00B85946" w:rsidP="00B859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93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Реализация проекта </w:t>
      </w:r>
      <w:r w:rsidRPr="0083593C">
        <w:rPr>
          <w:rFonts w:ascii="Times New Roman" w:hAnsi="Times New Roman" w:cs="Times New Roman"/>
          <w:sz w:val="28"/>
          <w:szCs w:val="28"/>
        </w:rPr>
        <w:t>«</w:t>
      </w:r>
      <w:r w:rsidR="00756FBF" w:rsidRPr="003A553B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проведения </w:t>
      </w:r>
      <w:r w:rsidR="00092C29">
        <w:rPr>
          <w:rFonts w:ascii="Times New Roman" w:hAnsi="Times New Roman"/>
          <w:color w:val="000000" w:themeColor="text1"/>
          <w:sz w:val="28"/>
          <w:szCs w:val="28"/>
        </w:rPr>
        <w:t>«Дня здоровья</w:t>
      </w:r>
      <w:r w:rsidR="00756FBF" w:rsidRPr="003A553B">
        <w:rPr>
          <w:rFonts w:ascii="Times New Roman" w:hAnsi="Times New Roman"/>
          <w:color w:val="000000" w:themeColor="text1"/>
          <w:sz w:val="28"/>
          <w:szCs w:val="28"/>
        </w:rPr>
        <w:t>» в 5-6 классах</w:t>
      </w:r>
      <w:r w:rsidR="00756FB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FBF" w:rsidRPr="00835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93C">
        <w:rPr>
          <w:rFonts w:ascii="Times New Roman" w:hAnsi="Times New Roman" w:cs="Times New Roman"/>
          <w:color w:val="000000"/>
          <w:sz w:val="28"/>
          <w:szCs w:val="28"/>
        </w:rPr>
        <w:t>позволяет сделать следующие выводы:</w:t>
      </w:r>
    </w:p>
    <w:p w:rsidR="00B85946" w:rsidRPr="0083593C" w:rsidRDefault="00B85946" w:rsidP="00B85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>1.Широкое применение различных игровых приемов, игров</w:t>
      </w:r>
      <w:r w:rsidR="0009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упражнений, создают условия </w:t>
      </w: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применению полученных ранее двигательных умений и навыков. Действуя с большим эмоциональным подъемом, стремясь к достижению наилучших результатов в условиях соревнования (неожиданно изменяющихся ситуациях), учащиеся совершенствуются физически. </w:t>
      </w:r>
    </w:p>
    <w:p w:rsidR="00B85946" w:rsidRPr="0083593C" w:rsidRDefault="00B85946" w:rsidP="00B85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2.Участие в физкультурных праздниках дает возможность учащимся глубже понять значение регулярных упражнений в двигательных действиях для получения необходимого результата, формирует интерес к систематическим занятиям физической культурой.</w:t>
      </w:r>
    </w:p>
    <w:p w:rsidR="00B85946" w:rsidRPr="0083593C" w:rsidRDefault="00B85946" w:rsidP="00B85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>3.Большое воспитательное значение имеет слаженная деятельность педагогов школы, их совместное участие в подготовке и программе праздника (веселых играх, соревнованиях, аттракционах и т. п.).</w:t>
      </w:r>
    </w:p>
    <w:p w:rsidR="00B85946" w:rsidRPr="0083593C" w:rsidRDefault="00B85946" w:rsidP="00B85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4.Положительный пример педагогов служит повышению педагогического авторитета. В связи с этим физкультурные праздники способствуют улучшению физкультурно-массовой работы среди детей и взрослых.</w:t>
      </w:r>
    </w:p>
    <w:p w:rsidR="00B85946" w:rsidRPr="0083593C" w:rsidRDefault="00B85946" w:rsidP="00B85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9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системе физкультурно-оздоровительной работы образовательной организации, имеются разнообразные формы организации активного отдыха школьников. Самым зрелищным и эффективным считается организация спортивного праздника.</w:t>
      </w:r>
    </w:p>
    <w:p w:rsidR="00B85946" w:rsidRDefault="00B85946" w:rsidP="00E618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5946" w:rsidRDefault="00B85946" w:rsidP="00E618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5946" w:rsidRDefault="00B85946" w:rsidP="00E618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5946" w:rsidRDefault="00B85946" w:rsidP="00E618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5946" w:rsidRDefault="00B85946" w:rsidP="00E618E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75C" w:rsidRDefault="00F4475C" w:rsidP="00F447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4475C" w:rsidRPr="001A42BE" w:rsidRDefault="00F4475C" w:rsidP="001A42B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75C" w:rsidRPr="001A42BE" w:rsidRDefault="00F4475C" w:rsidP="001A42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М.В.</w:t>
      </w:r>
      <w:r w:rsidR="00C15F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Видякин “Физкультура. Внеклассные мероприятия в средней школе”. 2006.-153с.</w:t>
      </w:r>
    </w:p>
    <w:p w:rsidR="00F4475C" w:rsidRPr="001A42BE" w:rsidRDefault="00F4475C" w:rsidP="001A4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 Настольная книга учителя физической культуры / Г.И.Погодаев., В.В.Кузина., Н.Д.Никандрова. 2-е издание-М.: Физкультура и спорт, 2000. - 496с. </w:t>
      </w:r>
    </w:p>
    <w:p w:rsidR="00F4475C" w:rsidRPr="001A42BE" w:rsidRDefault="00F4475C" w:rsidP="001A42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3. </w:t>
      </w: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спортивного праздника    </w:t>
      </w:r>
      <w:hyperlink r:id="rId9" w:tgtFrame="_blank" w:history="1">
        <w:r w:rsidRPr="001A42B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megalektsii</w:t>
        </w:r>
        <w:r w:rsidRPr="001A42B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A42B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A42BE">
        <w:rPr>
          <w:rStyle w:val="pathseparator"/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10" w:tgtFrame="_blank" w:history="1">
        <w:r w:rsidRPr="001A42B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</w:t>
        </w:r>
        <w:r w:rsidRPr="001A42B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17741</w:t>
        </w:r>
        <w:r w:rsidRPr="001A42B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</w:t>
        </w:r>
        <w:r w:rsidRPr="001A42B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8.</w:t>
        </w:r>
        <w:r w:rsidRPr="001A42B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html</w:t>
        </w:r>
      </w:hyperlink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475C" w:rsidRPr="001A42BE" w:rsidRDefault="00F4475C" w:rsidP="001A42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Спортивные игры: правила, тактика, техника / Серия «Высшее профессиональное образование». – Ростов н/Д.: Издательство «Феникс», 2004. - 44с.</w:t>
      </w:r>
    </w:p>
    <w:p w:rsidR="00F4475C" w:rsidRPr="001A42BE" w:rsidRDefault="00F4475C" w:rsidP="001A4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</w:t>
      </w: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1A4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Ткач Н.В. ОСОБЕННОСТИ ПРОВЕДЕНИЯ СПОРТИВНЫХ ПРАЗДНИКОВ В ОБЩЕОБРАЗОВАТЕЛЬНОЙ ШКОЛЕ // Международный студенческий научный вестник. – 2019. – № 1.;URL: </w:t>
      </w:r>
      <w:hyperlink r:id="rId11" w:history="1">
        <w:r w:rsidRPr="001A42BE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http://eduherald.ru/ru/article/view?id=19546</w:t>
        </w:r>
      </w:hyperlink>
    </w:p>
    <w:p w:rsidR="00F4475C" w:rsidRPr="001A42BE" w:rsidRDefault="00F4475C" w:rsidP="001A4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Физкультурные праздники в школе </w:t>
      </w:r>
      <w:hyperlink r:id="rId12" w:tgtFrame="_blank" w:history="1">
        <w:r w:rsidRPr="001A4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studbooks.net</w:t>
        </w:r>
      </w:hyperlink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13" w:tgtFrame="_blank" w:history="1">
        <w:r w:rsidRPr="001A42BE">
          <w:rPr>
            <w:rFonts w:ascii="Times New Roman" w:hAnsi="Times New Roman" w:cs="Times New Roman"/>
            <w:color w:val="000000" w:themeColor="text1"/>
            <w:sz w:val="28"/>
            <w:szCs w:val="28"/>
          </w:rPr>
          <w:t>605151/turizm/fizkulturnye…shkole</w:t>
        </w:r>
      </w:hyperlink>
    </w:p>
    <w:p w:rsidR="009D7FA7" w:rsidRPr="001A42BE" w:rsidRDefault="009D7FA7" w:rsidP="001A4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4475C" w:rsidRPr="001A42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Нормативно-правовые документы: Закон «Об образовании»</w:t>
      </w:r>
    </w:p>
    <w:p w:rsidR="009D7FA7" w:rsidRPr="001A42BE" w:rsidRDefault="00092C29" w:rsidP="001A4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Рабочая </w:t>
      </w:r>
      <w:r w:rsidR="009D7FA7"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по учебному предмету «Физическая культура»  5-9 классы, Тирасполь 2014г.</w:t>
      </w:r>
    </w:p>
    <w:p w:rsidR="009D7FA7" w:rsidRPr="001A42BE" w:rsidRDefault="009D7FA7" w:rsidP="001A4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>9. Л.В.</w:t>
      </w:r>
      <w:r w:rsidR="00C1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Байбородова «Методика обучения физической культуре» М. – 2004 </w:t>
      </w:r>
    </w:p>
    <w:p w:rsidR="009D7FA7" w:rsidRPr="001A42BE" w:rsidRDefault="009D7FA7" w:rsidP="001A4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2C43E6"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>Степаненкова О.И. «Значение физических упражнений и некоторых оздоровительных методик для укрепления здоровья». М. – 2009</w:t>
      </w:r>
    </w:p>
    <w:p w:rsidR="002C43E6" w:rsidRPr="001A42BE" w:rsidRDefault="002C43E6" w:rsidP="001A42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>11. «Спортивные и подвижные игры». Под ред. Ю.И. Портных: Москва, «Физкультура и спорт», 1977 г.</w:t>
      </w:r>
    </w:p>
    <w:p w:rsidR="009D7FA7" w:rsidRPr="00E618EC" w:rsidRDefault="002C43E6" w:rsidP="00C15F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BE">
        <w:rPr>
          <w:rFonts w:ascii="Times New Roman" w:hAnsi="Times New Roman" w:cs="Times New Roman"/>
          <w:color w:val="000000" w:themeColor="text1"/>
          <w:sz w:val="28"/>
          <w:szCs w:val="28"/>
        </w:rPr>
        <w:t>12. «Подвижные игры». Под ред. Ю.И. Л.В. Былеевой: Москва, «Физкультур</w:t>
      </w:r>
      <w:r w:rsidR="00C1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спорт», 1974 </w:t>
      </w:r>
    </w:p>
    <w:p w:rsidR="00A1385C" w:rsidRPr="0083593C" w:rsidRDefault="00A1385C" w:rsidP="00A1385C">
      <w:pPr>
        <w:spacing w:after="0" w:line="360" w:lineRule="auto"/>
        <w:ind w:hanging="127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59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:rsidR="009F224C" w:rsidRPr="00E618EC" w:rsidRDefault="000B1207" w:rsidP="00C15F9E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</w:p>
    <w:p w:rsidR="004E3C3C" w:rsidRPr="00E618EC" w:rsidRDefault="004E3C3C" w:rsidP="00C15F9E">
      <w:pPr>
        <w:spacing w:after="0" w:line="360" w:lineRule="auto"/>
        <w:ind w:left="637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</w:t>
      </w:r>
      <w:r w:rsidR="000B1207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5F9E" w:rsidRDefault="00C15F9E" w:rsidP="00C15F9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="004E3C3C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5F9E" w:rsidRDefault="00C15F9E" w:rsidP="00C15F9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МОУ «</w:t>
      </w:r>
      <w:r w:rsidR="00A25EA4">
        <w:rPr>
          <w:rFonts w:ascii="Times New Roman" w:hAnsi="Times New Roman" w:cs="Times New Roman"/>
          <w:color w:val="000000" w:themeColor="text1"/>
          <w:sz w:val="28"/>
          <w:szCs w:val="28"/>
        </w:rPr>
        <w:t>Рашковская</w:t>
      </w:r>
      <w:r w:rsidR="0088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ОСШ-д/с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3C3C" w:rsidRPr="00E618EC" w:rsidRDefault="00C15F9E" w:rsidP="003B13FB">
      <w:pPr>
        <w:spacing w:after="0" w:line="360" w:lineRule="auto"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им.</w:t>
      </w:r>
      <w:r w:rsidR="00297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6C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6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97AB9">
        <w:rPr>
          <w:rFonts w:ascii="Times New Roman" w:hAnsi="Times New Roman" w:cs="Times New Roman"/>
          <w:color w:val="000000" w:themeColor="text1"/>
          <w:sz w:val="28"/>
          <w:szCs w:val="28"/>
        </w:rPr>
        <w:t>Жарчинского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3C3C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1207" w:rsidRPr="00E618EC" w:rsidRDefault="004E3C3C" w:rsidP="00C15F9E">
      <w:pPr>
        <w:spacing w:after="0" w:line="360" w:lineRule="auto"/>
        <w:ind w:left="6379" w:firstLine="14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297AB9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</w:p>
    <w:p w:rsidR="004E3C3C" w:rsidRPr="00E618EC" w:rsidRDefault="004E3C3C" w:rsidP="00E618E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C3C" w:rsidRPr="00E618EC" w:rsidRDefault="00E618EC" w:rsidP="00C15F9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4E3C3C" w:rsidRPr="00E618EC" w:rsidRDefault="004E3C3C" w:rsidP="003B13FB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«Дня здоровья» 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МОУ «</w:t>
      </w:r>
      <w:r w:rsidR="00A25EA4">
        <w:rPr>
          <w:rFonts w:ascii="Times New Roman" w:hAnsi="Times New Roman" w:cs="Times New Roman"/>
          <w:color w:val="000000" w:themeColor="text1"/>
          <w:sz w:val="28"/>
          <w:szCs w:val="28"/>
        </w:rPr>
        <w:t>Рашковская</w:t>
      </w:r>
      <w:r w:rsidR="00297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ОСШ-д/с</w:t>
      </w:r>
      <w:r w:rsidR="00297AB9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им. </w:t>
      </w:r>
      <w:r w:rsidR="00297AB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297AB9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7A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7AB9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AB9">
        <w:rPr>
          <w:rFonts w:ascii="Times New Roman" w:hAnsi="Times New Roman" w:cs="Times New Roman"/>
          <w:color w:val="000000" w:themeColor="text1"/>
          <w:sz w:val="28"/>
          <w:szCs w:val="28"/>
        </w:rPr>
        <w:t>Жарчинского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E3C3C" w:rsidRPr="00F74019" w:rsidRDefault="004E3C3C" w:rsidP="00F7401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4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задачи;</w:t>
      </w:r>
    </w:p>
    <w:p w:rsidR="004E3C3C" w:rsidRPr="00E618EC" w:rsidRDefault="004E3C3C" w:rsidP="00E618EC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проблемы пропаганды здорового образа жизни;</w:t>
      </w:r>
    </w:p>
    <w:p w:rsidR="004E3C3C" w:rsidRPr="00E618EC" w:rsidRDefault="004E3C3C" w:rsidP="00E618EC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спортивно-оздоровительных потребностей личности;</w:t>
      </w:r>
    </w:p>
    <w:p w:rsidR="004E3C3C" w:rsidRPr="00E618EC" w:rsidRDefault="004E3C3C" w:rsidP="00E618EC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проблем отношений в связках: «ученик-учитель»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«ученик –родитель» 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3C3C" w:rsidRPr="00E618EC" w:rsidRDefault="004E3C3C" w:rsidP="00E618EC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высокой нравственности и духовной культуры учащихся</w:t>
      </w:r>
      <w:r w:rsidR="00747FC5"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3C3C" w:rsidRPr="00E618EC" w:rsidRDefault="004E3C3C" w:rsidP="00E618EC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интеллектуальных способностей.</w:t>
      </w:r>
    </w:p>
    <w:p w:rsidR="004E3C3C" w:rsidRPr="00E618EC" w:rsidRDefault="004E3C3C" w:rsidP="00F74019">
      <w:pPr>
        <w:spacing w:before="270" w:after="135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организации и проведения</w:t>
      </w:r>
    </w:p>
    <w:p w:rsidR="004E3C3C" w:rsidRPr="00E618EC" w:rsidRDefault="004E3C3C" w:rsidP="001A42BE">
      <w:pPr>
        <w:numPr>
          <w:ilvl w:val="0"/>
          <w:numId w:val="28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проведения соревнований возлагается на заместителя дирек</w:t>
      </w:r>
      <w:r w:rsidR="00092C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тора по воспитательной работе, 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учителей физической культуры, классных руководителей.</w:t>
      </w:r>
    </w:p>
    <w:p w:rsidR="004E3C3C" w:rsidRPr="00E618EC" w:rsidRDefault="004E3C3C" w:rsidP="001A42BE">
      <w:pPr>
        <w:numPr>
          <w:ilvl w:val="0"/>
          <w:numId w:val="28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и форма проведения Дня здоровья разрабатывается заместителем директора по воспитательной работе совместно с учителями физической культуры.</w:t>
      </w:r>
    </w:p>
    <w:p w:rsidR="004E3C3C" w:rsidRPr="00E618EC" w:rsidRDefault="004E3C3C" w:rsidP="001A42BE">
      <w:pPr>
        <w:numPr>
          <w:ilvl w:val="0"/>
          <w:numId w:val="28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Учителя физической культуры участвуют в подготовке классных команд для участия в спортивных соревнований в рамках программы Дня здоровья.</w:t>
      </w:r>
    </w:p>
    <w:p w:rsidR="004E3C3C" w:rsidRPr="00F74019" w:rsidRDefault="004E3C3C" w:rsidP="00F74019">
      <w:pPr>
        <w:numPr>
          <w:ilvl w:val="0"/>
          <w:numId w:val="28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директора по воспитательной работе отвечает за подготовку призов для команд-победительниц, учащихся, занявших</w:t>
      </w:r>
      <w:r w:rsidRPr="00F740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I, II, III места.</w:t>
      </w:r>
    </w:p>
    <w:p w:rsidR="004E3C3C" w:rsidRPr="00E618EC" w:rsidRDefault="004E3C3C" w:rsidP="001A42BE">
      <w:pPr>
        <w:numPr>
          <w:ilvl w:val="0"/>
          <w:numId w:val="28"/>
        </w:numPr>
        <w:tabs>
          <w:tab w:val="clear" w:pos="720"/>
          <w:tab w:val="num" w:pos="284"/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Классные руководители доводят программу Дня здоровья до сведения учащихся не позднее одной недели до его проведения.</w:t>
      </w:r>
    </w:p>
    <w:p w:rsidR="004E3C3C" w:rsidRPr="00E618EC" w:rsidRDefault="004E3C3C" w:rsidP="00F74019">
      <w:pPr>
        <w:spacing w:before="270" w:after="135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Время и место проведения</w:t>
      </w:r>
    </w:p>
    <w:p w:rsidR="004E3C3C" w:rsidRPr="00E618EC" w:rsidRDefault="004E3C3C" w:rsidP="001A42BE">
      <w:pPr>
        <w:numPr>
          <w:ilvl w:val="0"/>
          <w:numId w:val="29"/>
        </w:numPr>
        <w:tabs>
          <w:tab w:val="clear" w:pos="720"/>
          <w:tab w:val="num" w:pos="0"/>
          <w:tab w:val="left" w:pos="993"/>
          <w:tab w:val="left" w:pos="1134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Спортивные соревнования, организуемые в рамках программы Дня здоровья, проводятся </w:t>
      </w:r>
      <w:r w:rsidR="000B1207"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E3C3C" w:rsidRPr="00E618EC" w:rsidRDefault="004E3C3C" w:rsidP="001A42BE">
      <w:pPr>
        <w:numPr>
          <w:ilvl w:val="0"/>
          <w:numId w:val="29"/>
        </w:numPr>
        <w:tabs>
          <w:tab w:val="clear" w:pos="720"/>
          <w:tab w:val="num" w:pos="0"/>
          <w:tab w:val="left" w:pos="993"/>
          <w:tab w:val="left" w:pos="1134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время проведения Дня здоровья учащиеся освобождаются от учебных занятий.</w:t>
      </w:r>
    </w:p>
    <w:p w:rsidR="004E3C3C" w:rsidRPr="00E618EC" w:rsidRDefault="004E3C3C" w:rsidP="00F74019">
      <w:pPr>
        <w:tabs>
          <w:tab w:val="num" w:pos="0"/>
          <w:tab w:val="left" w:pos="993"/>
          <w:tab w:val="left" w:pos="1134"/>
        </w:tabs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</w:t>
      </w:r>
    </w:p>
    <w:p w:rsidR="004E3C3C" w:rsidRPr="00E618EC" w:rsidRDefault="004E3C3C" w:rsidP="001A42BE">
      <w:pPr>
        <w:numPr>
          <w:ilvl w:val="0"/>
          <w:numId w:val="30"/>
        </w:numPr>
        <w:tabs>
          <w:tab w:val="clear" w:pos="720"/>
          <w:tab w:val="num" w:pos="0"/>
          <w:tab w:val="left" w:pos="993"/>
          <w:tab w:val="left" w:pos="1134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мероприятиях в рамках программы Дня здоровья привлекаются все учащиеся </w:t>
      </w:r>
      <w:r w:rsidR="006A7D98"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A7D98"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 школы.</w:t>
      </w:r>
    </w:p>
    <w:p w:rsidR="004E3C3C" w:rsidRPr="00E618EC" w:rsidRDefault="004E3C3C" w:rsidP="001A42BE">
      <w:pPr>
        <w:numPr>
          <w:ilvl w:val="0"/>
          <w:numId w:val="30"/>
        </w:numPr>
        <w:tabs>
          <w:tab w:val="clear" w:pos="720"/>
          <w:tab w:val="num" w:pos="0"/>
          <w:tab w:val="left" w:pos="993"/>
          <w:tab w:val="left" w:pos="1134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спортивных соревнованиях принимают участие учащиеся, не имеющие медицинских противопоказаний на момент проведения Дня здоровья.</w:t>
      </w:r>
    </w:p>
    <w:p w:rsidR="004E3C3C" w:rsidRPr="00E618EC" w:rsidRDefault="004E3C3C" w:rsidP="001A42BE">
      <w:pPr>
        <w:numPr>
          <w:ilvl w:val="0"/>
          <w:numId w:val="30"/>
        </w:numPr>
        <w:tabs>
          <w:tab w:val="clear" w:pos="720"/>
          <w:tab w:val="num" w:pos="0"/>
          <w:tab w:val="left" w:pos="993"/>
          <w:tab w:val="left" w:pos="1134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Освобожденные учащиеся присутствуют на всех мероприятиях Дня здоровья и выступают в качестве зрителей, болельщиков, помощников классных руководителей по поддержке дисциплины и порядка.</w:t>
      </w:r>
    </w:p>
    <w:p w:rsidR="004E3C3C" w:rsidRPr="00E618EC" w:rsidRDefault="004E3C3C" w:rsidP="00E618EC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Награждение</w:t>
      </w:r>
    </w:p>
    <w:p w:rsidR="004E3C3C" w:rsidRPr="00E618EC" w:rsidRDefault="004E3C3C" w:rsidP="001A42BE">
      <w:pPr>
        <w:numPr>
          <w:ilvl w:val="0"/>
          <w:numId w:val="31"/>
        </w:numPr>
        <w:tabs>
          <w:tab w:val="clear" w:pos="720"/>
          <w:tab w:val="num" w:pos="284"/>
          <w:tab w:val="left" w:pos="851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Команды, занявшие 1-2-3 места награждаются грамотами.</w:t>
      </w:r>
    </w:p>
    <w:p w:rsidR="00F74019" w:rsidRDefault="00F74019" w:rsidP="001A42BE">
      <w:pPr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3C3C" w:rsidRPr="00E618EC" w:rsidRDefault="004E3C3C" w:rsidP="00F74019">
      <w:pPr>
        <w:tabs>
          <w:tab w:val="left" w:pos="426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Права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Принять участие в организации и проведении Дня здоровья,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Имеет право любой учитель, классный руководитель, учащийся родитель.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2.Любой участник имеет п</w:t>
      </w:r>
      <w:r w:rsidR="00092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 высказывать замечания свои </w:t>
      </w: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а корректной этической форме в адрес организаторов и разработчиков праздника.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3.Участник имеет право внести свои предложения по совершенствованию организации и проведения мероприятия.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4.Каждый родитель имеет принять участие в дне здоровья и внести свои предложения.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1.Администрация проводит инструктаж по технике б</w:t>
      </w:r>
      <w:r w:rsidR="00A25EA4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езопасности учителей и учащихся</w:t>
      </w: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фиксируется в журнале.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2.Участие учащихся и учителей предметн</w:t>
      </w:r>
      <w:r w:rsidR="00A25EA4">
        <w:rPr>
          <w:rFonts w:ascii="Times New Roman" w:hAnsi="Times New Roman" w:cs="Times New Roman"/>
          <w:color w:val="000000" w:themeColor="text1"/>
          <w:sz w:val="28"/>
          <w:szCs w:val="28"/>
        </w:rPr>
        <w:t>иков в проведении Дней здоровья</w:t>
      </w: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проводимых в</w:t>
      </w:r>
      <w:r w:rsidR="00A25EA4">
        <w:rPr>
          <w:rFonts w:ascii="Times New Roman" w:hAnsi="Times New Roman" w:cs="Times New Roman"/>
          <w:color w:val="000000" w:themeColor="text1"/>
          <w:sz w:val="28"/>
          <w:szCs w:val="28"/>
        </w:rPr>
        <w:t>о время учебных занятий в школе</w:t>
      </w: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, обязательно, так как частично учебная программа переносится в содержание программы Дня здоровья.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3.Выход классного руководителя вместе с детьми обязателен.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4.Творческая группа для своей деятельности собирается за месяц до начала проведения праздника.</w:t>
      </w:r>
    </w:p>
    <w:p w:rsidR="004E3C3C" w:rsidRPr="00E618E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5.Каждый ученик обязан иметь соответствующую экипировку,</w:t>
      </w:r>
      <w:r w:rsidR="001A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>запас воды.</w:t>
      </w:r>
    </w:p>
    <w:p w:rsidR="004E3C3C" w:rsidRDefault="004E3C3C" w:rsidP="001A42BE">
      <w:pPr>
        <w:pStyle w:val="a5"/>
        <w:numPr>
          <w:ilvl w:val="0"/>
          <w:numId w:val="3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6.Забота о своем физическом, духовном, психическом здоровье является главной </w:t>
      </w:r>
      <w:r w:rsidR="00E618EC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обязанностью ученика и учителя.</w:t>
      </w:r>
    </w:p>
    <w:p w:rsidR="001A42BE" w:rsidRDefault="001A42BE" w:rsidP="008F02CA">
      <w:pPr>
        <w:spacing w:after="0" w:line="360" w:lineRule="auto"/>
        <w:ind w:left="720"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4019" w:rsidRDefault="00F74019" w:rsidP="008F02CA">
      <w:pPr>
        <w:spacing w:after="0" w:line="360" w:lineRule="auto"/>
        <w:ind w:left="720"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4019" w:rsidRDefault="00F74019" w:rsidP="008F02CA">
      <w:pPr>
        <w:spacing w:after="0" w:line="360" w:lineRule="auto"/>
        <w:ind w:left="720"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4019" w:rsidRDefault="00F74019" w:rsidP="008F02CA">
      <w:pPr>
        <w:spacing w:after="0" w:line="360" w:lineRule="auto"/>
        <w:ind w:left="720"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F02CA" w:rsidRPr="008F02CA" w:rsidRDefault="008F02CA" w:rsidP="008F02CA">
      <w:pPr>
        <w:spacing w:after="0" w:line="360" w:lineRule="auto"/>
        <w:ind w:left="72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02C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424F1A" w:rsidRPr="00240961" w:rsidRDefault="00424F1A" w:rsidP="00424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40961">
        <w:rPr>
          <w:rFonts w:ascii="Times New Roman" w:hAnsi="Times New Roman" w:cs="Times New Roman"/>
          <w:b/>
          <w:sz w:val="28"/>
          <w:szCs w:val="28"/>
        </w:rPr>
        <w:t>ротокол «День здоровья»</w:t>
      </w:r>
    </w:p>
    <w:p w:rsidR="00424F1A" w:rsidRDefault="00424F1A" w:rsidP="00424F1A">
      <w:pPr>
        <w:rPr>
          <w:rFonts w:ascii="Times New Roman" w:hAnsi="Times New Roman" w:cs="Times New Roman"/>
          <w:sz w:val="28"/>
          <w:szCs w:val="28"/>
        </w:rPr>
      </w:pPr>
    </w:p>
    <w:p w:rsidR="00424F1A" w:rsidRDefault="00424F1A" w:rsidP="00424F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</w:p>
    <w:p w:rsidR="00424F1A" w:rsidRDefault="00424F1A" w:rsidP="00424F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школьный стадион.</w:t>
      </w:r>
    </w:p>
    <w:p w:rsidR="00424F1A" w:rsidRDefault="00424F1A" w:rsidP="00424F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8"/>
        <w:gridCol w:w="982"/>
        <w:gridCol w:w="992"/>
        <w:gridCol w:w="993"/>
        <w:gridCol w:w="1134"/>
        <w:gridCol w:w="1134"/>
        <w:gridCol w:w="992"/>
        <w:gridCol w:w="992"/>
        <w:gridCol w:w="947"/>
        <w:gridCol w:w="1003"/>
      </w:tblGrid>
      <w:tr w:rsidR="008F3193" w:rsidTr="008F3193">
        <w:trPr>
          <w:trHeight w:val="1008"/>
        </w:trPr>
        <w:tc>
          <w:tcPr>
            <w:tcW w:w="578" w:type="dxa"/>
            <w:vAlign w:val="center"/>
          </w:tcPr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2" w:type="dxa"/>
            <w:vAlign w:val="center"/>
          </w:tcPr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Align w:val="center"/>
          </w:tcPr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№1</w:t>
            </w:r>
          </w:p>
        </w:tc>
        <w:tc>
          <w:tcPr>
            <w:tcW w:w="993" w:type="dxa"/>
          </w:tcPr>
          <w:p w:rsidR="00424F1A" w:rsidRPr="00424F1A" w:rsidRDefault="00424F1A">
            <w:pPr>
              <w:rPr>
                <w:sz w:val="24"/>
                <w:szCs w:val="24"/>
              </w:rPr>
            </w:pPr>
          </w:p>
          <w:p w:rsidR="00424F1A" w:rsidRPr="00424F1A" w:rsidRDefault="00424F1A" w:rsidP="00424F1A">
            <w:pPr>
              <w:ind w:firstLine="0"/>
              <w:rPr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№2</w:t>
            </w:r>
          </w:p>
        </w:tc>
        <w:tc>
          <w:tcPr>
            <w:tcW w:w="1134" w:type="dxa"/>
          </w:tcPr>
          <w:p w:rsidR="00424F1A" w:rsidRPr="00424F1A" w:rsidRDefault="00424F1A" w:rsidP="00424F1A">
            <w:pPr>
              <w:ind w:firstLine="0"/>
              <w:rPr>
                <w:sz w:val="24"/>
                <w:szCs w:val="24"/>
              </w:rPr>
            </w:pPr>
          </w:p>
          <w:p w:rsidR="00424F1A" w:rsidRPr="00424F1A" w:rsidRDefault="00424F1A" w:rsidP="00424F1A">
            <w:pPr>
              <w:ind w:firstLine="0"/>
              <w:rPr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№3</w:t>
            </w:r>
          </w:p>
        </w:tc>
        <w:tc>
          <w:tcPr>
            <w:tcW w:w="1134" w:type="dxa"/>
            <w:vAlign w:val="center"/>
          </w:tcPr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№4</w:t>
            </w:r>
          </w:p>
        </w:tc>
        <w:tc>
          <w:tcPr>
            <w:tcW w:w="992" w:type="dxa"/>
            <w:vAlign w:val="center"/>
          </w:tcPr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№5</w:t>
            </w:r>
          </w:p>
        </w:tc>
        <w:tc>
          <w:tcPr>
            <w:tcW w:w="992" w:type="dxa"/>
            <w:vAlign w:val="center"/>
          </w:tcPr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№6</w:t>
            </w:r>
          </w:p>
        </w:tc>
        <w:tc>
          <w:tcPr>
            <w:tcW w:w="947" w:type="dxa"/>
            <w:vAlign w:val="center"/>
          </w:tcPr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№7</w:t>
            </w:r>
          </w:p>
        </w:tc>
        <w:tc>
          <w:tcPr>
            <w:tcW w:w="1003" w:type="dxa"/>
            <w:vAlign w:val="center"/>
          </w:tcPr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№8</w:t>
            </w:r>
          </w:p>
        </w:tc>
      </w:tr>
      <w:tr w:rsidR="008F3193" w:rsidTr="008F3193">
        <w:trPr>
          <w:trHeight w:val="604"/>
        </w:trPr>
        <w:tc>
          <w:tcPr>
            <w:tcW w:w="578" w:type="dxa"/>
            <w:vAlign w:val="center"/>
          </w:tcPr>
          <w:p w:rsidR="00424F1A" w:rsidRPr="00424F1A" w:rsidRDefault="00424F1A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424F1A" w:rsidRPr="00424F1A" w:rsidRDefault="00E80B81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019" w:rsidTr="008F3193">
        <w:trPr>
          <w:trHeight w:val="604"/>
        </w:trPr>
        <w:tc>
          <w:tcPr>
            <w:tcW w:w="578" w:type="dxa"/>
            <w:vAlign w:val="center"/>
          </w:tcPr>
          <w:p w:rsidR="00F74019" w:rsidRPr="00424F1A" w:rsidRDefault="00F74019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F74019" w:rsidRDefault="00F74019" w:rsidP="00424F1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74019" w:rsidRPr="00424F1A" w:rsidRDefault="00F74019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019" w:rsidRPr="00424F1A" w:rsidRDefault="00F74019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019" w:rsidRPr="00424F1A" w:rsidRDefault="00F74019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019" w:rsidRPr="00424F1A" w:rsidRDefault="00F74019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019" w:rsidRPr="00424F1A" w:rsidRDefault="00F74019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019" w:rsidRPr="00424F1A" w:rsidRDefault="00F74019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F74019" w:rsidRPr="00424F1A" w:rsidRDefault="00F74019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74019" w:rsidRPr="00424F1A" w:rsidRDefault="00F74019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F1A" w:rsidRDefault="00424F1A" w:rsidP="00424F1A">
      <w:pPr>
        <w:rPr>
          <w:rFonts w:ascii="Times New Roman" w:hAnsi="Times New Roman" w:cs="Times New Roman"/>
          <w:sz w:val="28"/>
          <w:szCs w:val="28"/>
        </w:rPr>
      </w:pPr>
    </w:p>
    <w:p w:rsidR="00424F1A" w:rsidRDefault="00424F1A" w:rsidP="00424F1A">
      <w:pPr>
        <w:rPr>
          <w:rFonts w:ascii="Times New Roman" w:hAnsi="Times New Roman" w:cs="Times New Roman"/>
          <w:sz w:val="28"/>
          <w:szCs w:val="28"/>
        </w:rPr>
      </w:pPr>
    </w:p>
    <w:p w:rsidR="00424F1A" w:rsidRPr="006B3C21" w:rsidRDefault="00424F1A" w:rsidP="00424F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Судья:                                                                  Секретарь: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0B81" w:rsidRDefault="00E80B81" w:rsidP="00424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F1A" w:rsidRPr="00E80B81" w:rsidRDefault="00424F1A" w:rsidP="00E8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</w:t>
      </w:r>
      <w:r w:rsidRPr="00240961">
        <w:rPr>
          <w:rFonts w:ascii="Times New Roman" w:hAnsi="Times New Roman" w:cs="Times New Roman"/>
          <w:b/>
          <w:sz w:val="28"/>
          <w:szCs w:val="28"/>
        </w:rPr>
        <w:t>ротокол «День здоровья»</w:t>
      </w:r>
    </w:p>
    <w:p w:rsidR="00424F1A" w:rsidRDefault="00424F1A" w:rsidP="00424F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</w:p>
    <w:p w:rsidR="00424F1A" w:rsidRDefault="00424F1A" w:rsidP="00424F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школьный стадион.</w:t>
      </w:r>
    </w:p>
    <w:p w:rsidR="00424F1A" w:rsidRDefault="00424F1A" w:rsidP="00424F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68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667"/>
        <w:gridCol w:w="1001"/>
        <w:gridCol w:w="1337"/>
        <w:gridCol w:w="1250"/>
        <w:gridCol w:w="1252"/>
        <w:gridCol w:w="1243"/>
        <w:gridCol w:w="1248"/>
        <w:gridCol w:w="1248"/>
        <w:gridCol w:w="1248"/>
        <w:gridCol w:w="1188"/>
      </w:tblGrid>
      <w:tr w:rsidR="00424F1A" w:rsidTr="00F4475C">
        <w:trPr>
          <w:trHeight w:val="1008"/>
        </w:trPr>
        <w:tc>
          <w:tcPr>
            <w:tcW w:w="667" w:type="dxa"/>
            <w:vAlign w:val="center"/>
          </w:tcPr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1" w:type="dxa"/>
            <w:vAlign w:val="center"/>
          </w:tcPr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37" w:type="dxa"/>
            <w:vAlign w:val="center"/>
          </w:tcPr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№1</w:t>
            </w:r>
          </w:p>
        </w:tc>
        <w:tc>
          <w:tcPr>
            <w:tcW w:w="1250" w:type="dxa"/>
          </w:tcPr>
          <w:p w:rsidR="00424F1A" w:rsidRPr="00424F1A" w:rsidRDefault="00424F1A" w:rsidP="00F4475C">
            <w:pPr>
              <w:rPr>
                <w:sz w:val="24"/>
                <w:szCs w:val="24"/>
              </w:rPr>
            </w:pPr>
          </w:p>
          <w:p w:rsidR="00424F1A" w:rsidRPr="00424F1A" w:rsidRDefault="00424F1A" w:rsidP="00F4475C">
            <w:pPr>
              <w:ind w:firstLine="0"/>
              <w:rPr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№2</w:t>
            </w:r>
          </w:p>
        </w:tc>
        <w:tc>
          <w:tcPr>
            <w:tcW w:w="1252" w:type="dxa"/>
          </w:tcPr>
          <w:p w:rsidR="00424F1A" w:rsidRPr="00424F1A" w:rsidRDefault="00424F1A" w:rsidP="00F4475C">
            <w:pPr>
              <w:ind w:firstLine="0"/>
              <w:rPr>
                <w:sz w:val="24"/>
                <w:szCs w:val="24"/>
              </w:rPr>
            </w:pPr>
          </w:p>
          <w:p w:rsidR="00424F1A" w:rsidRPr="00424F1A" w:rsidRDefault="00424F1A" w:rsidP="00F4475C">
            <w:pPr>
              <w:ind w:firstLine="0"/>
              <w:rPr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№3</w:t>
            </w:r>
          </w:p>
        </w:tc>
        <w:tc>
          <w:tcPr>
            <w:tcW w:w="1243" w:type="dxa"/>
            <w:vAlign w:val="center"/>
          </w:tcPr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№4</w:t>
            </w:r>
          </w:p>
        </w:tc>
        <w:tc>
          <w:tcPr>
            <w:tcW w:w="1248" w:type="dxa"/>
            <w:vAlign w:val="center"/>
          </w:tcPr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№5</w:t>
            </w:r>
          </w:p>
        </w:tc>
        <w:tc>
          <w:tcPr>
            <w:tcW w:w="1248" w:type="dxa"/>
            <w:vAlign w:val="center"/>
          </w:tcPr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№6</w:t>
            </w:r>
          </w:p>
        </w:tc>
        <w:tc>
          <w:tcPr>
            <w:tcW w:w="1248" w:type="dxa"/>
            <w:vAlign w:val="center"/>
          </w:tcPr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№7</w:t>
            </w:r>
          </w:p>
        </w:tc>
        <w:tc>
          <w:tcPr>
            <w:tcW w:w="1188" w:type="dxa"/>
            <w:vAlign w:val="center"/>
          </w:tcPr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1A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№8</w:t>
            </w:r>
          </w:p>
        </w:tc>
      </w:tr>
      <w:tr w:rsidR="00424F1A" w:rsidTr="00424F1A">
        <w:trPr>
          <w:trHeight w:val="70"/>
        </w:trPr>
        <w:tc>
          <w:tcPr>
            <w:tcW w:w="667" w:type="dxa"/>
            <w:vAlign w:val="center"/>
          </w:tcPr>
          <w:p w:rsidR="00424F1A" w:rsidRPr="00424F1A" w:rsidRDefault="00424F1A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424F1A" w:rsidRPr="00424F1A" w:rsidRDefault="00E80B81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337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24F1A" w:rsidRPr="00424F1A" w:rsidRDefault="00424F1A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81" w:rsidTr="00424F1A">
        <w:trPr>
          <w:trHeight w:val="70"/>
        </w:trPr>
        <w:tc>
          <w:tcPr>
            <w:tcW w:w="667" w:type="dxa"/>
            <w:vAlign w:val="center"/>
          </w:tcPr>
          <w:p w:rsidR="00E80B81" w:rsidRDefault="00E80B81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  <w:vAlign w:val="center"/>
          </w:tcPr>
          <w:p w:rsidR="00E80B81" w:rsidRDefault="00E80B81" w:rsidP="00F447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337" w:type="dxa"/>
          </w:tcPr>
          <w:p w:rsidR="00E80B81" w:rsidRPr="00424F1A" w:rsidRDefault="00E80B81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80B81" w:rsidRPr="00424F1A" w:rsidRDefault="00E80B81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E80B81" w:rsidRPr="00424F1A" w:rsidRDefault="00E80B81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80B81" w:rsidRPr="00424F1A" w:rsidRDefault="00E80B81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80B81" w:rsidRPr="00424F1A" w:rsidRDefault="00E80B81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80B81" w:rsidRPr="00424F1A" w:rsidRDefault="00E80B81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80B81" w:rsidRPr="00424F1A" w:rsidRDefault="00E80B81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80B81" w:rsidRPr="00424F1A" w:rsidRDefault="00E80B81" w:rsidP="00F44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B81" w:rsidRDefault="00E80B81" w:rsidP="008F31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4F1A" w:rsidRPr="008F3193" w:rsidRDefault="00424F1A" w:rsidP="008F31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</w:t>
      </w:r>
      <w:r w:rsidR="008F3193">
        <w:rPr>
          <w:rFonts w:ascii="Times New Roman" w:hAnsi="Times New Roman" w:cs="Times New Roman"/>
          <w:sz w:val="28"/>
          <w:szCs w:val="28"/>
        </w:rPr>
        <w:t xml:space="preserve">                     Секретарь</w:t>
      </w:r>
      <w:r w:rsidR="008F319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sectPr w:rsidR="00424F1A" w:rsidRPr="008F3193" w:rsidSect="00297AB9">
      <w:pgSz w:w="11906" w:h="16838"/>
      <w:pgMar w:top="1134" w:right="127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42" w:rsidRDefault="00716F42" w:rsidP="007808EC">
      <w:pPr>
        <w:spacing w:after="0" w:line="240" w:lineRule="auto"/>
      </w:pPr>
      <w:r>
        <w:separator/>
      </w:r>
    </w:p>
  </w:endnote>
  <w:endnote w:type="continuationSeparator" w:id="0">
    <w:p w:rsidR="00716F42" w:rsidRDefault="00716F42" w:rsidP="0078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439"/>
      <w:docPartObj>
        <w:docPartGallery w:val="Page Numbers (Bottom of Page)"/>
        <w:docPartUnique/>
      </w:docPartObj>
    </w:sdtPr>
    <w:sdtEndPr/>
    <w:sdtContent>
      <w:p w:rsidR="00297AB9" w:rsidRDefault="00C605D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2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7AB9" w:rsidRDefault="00297A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42" w:rsidRDefault="00716F42" w:rsidP="007808EC">
      <w:pPr>
        <w:spacing w:after="0" w:line="240" w:lineRule="auto"/>
      </w:pPr>
      <w:r>
        <w:separator/>
      </w:r>
    </w:p>
  </w:footnote>
  <w:footnote w:type="continuationSeparator" w:id="0">
    <w:p w:rsidR="00716F42" w:rsidRDefault="00716F42" w:rsidP="0078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FDA"/>
    <w:multiLevelType w:val="multilevel"/>
    <w:tmpl w:val="2F764B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5072D"/>
    <w:multiLevelType w:val="multilevel"/>
    <w:tmpl w:val="F374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C1B00"/>
    <w:multiLevelType w:val="multilevel"/>
    <w:tmpl w:val="2EFE2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C6ABB"/>
    <w:multiLevelType w:val="multilevel"/>
    <w:tmpl w:val="C8C6E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C7B90"/>
    <w:multiLevelType w:val="multilevel"/>
    <w:tmpl w:val="3D0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71E08"/>
    <w:multiLevelType w:val="multilevel"/>
    <w:tmpl w:val="BD24A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53A51"/>
    <w:multiLevelType w:val="multilevel"/>
    <w:tmpl w:val="E0A48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D0531"/>
    <w:multiLevelType w:val="multilevel"/>
    <w:tmpl w:val="9604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675C0E"/>
    <w:multiLevelType w:val="multilevel"/>
    <w:tmpl w:val="92AA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A5753"/>
    <w:multiLevelType w:val="multilevel"/>
    <w:tmpl w:val="CB7E1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65919"/>
    <w:multiLevelType w:val="hybridMultilevel"/>
    <w:tmpl w:val="D48CAE7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B4CB4"/>
    <w:multiLevelType w:val="multilevel"/>
    <w:tmpl w:val="AD86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A41B46"/>
    <w:multiLevelType w:val="multilevel"/>
    <w:tmpl w:val="1C66F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8543D"/>
    <w:multiLevelType w:val="multilevel"/>
    <w:tmpl w:val="F9A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9C0E4E"/>
    <w:multiLevelType w:val="multilevel"/>
    <w:tmpl w:val="FD541F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826D6A"/>
    <w:multiLevelType w:val="hybridMultilevel"/>
    <w:tmpl w:val="95767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0D0BA3"/>
    <w:multiLevelType w:val="multilevel"/>
    <w:tmpl w:val="316EA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285B57"/>
    <w:multiLevelType w:val="hybridMultilevel"/>
    <w:tmpl w:val="B900AEB8"/>
    <w:lvl w:ilvl="0" w:tplc="1F6AA3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560CF7"/>
    <w:multiLevelType w:val="multilevel"/>
    <w:tmpl w:val="1658A79A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 w15:restartNumberingAfterBreak="0">
    <w:nsid w:val="3B98671E"/>
    <w:multiLevelType w:val="multilevel"/>
    <w:tmpl w:val="7C1A9502"/>
    <w:lvl w:ilvl="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0" w15:restartNumberingAfterBreak="0">
    <w:nsid w:val="3ED81A4E"/>
    <w:multiLevelType w:val="multilevel"/>
    <w:tmpl w:val="9B4E9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DD57A2"/>
    <w:multiLevelType w:val="multilevel"/>
    <w:tmpl w:val="481C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F4193F"/>
    <w:multiLevelType w:val="hybridMultilevel"/>
    <w:tmpl w:val="7472ABC0"/>
    <w:lvl w:ilvl="0" w:tplc="1F6AA3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81EFF"/>
    <w:multiLevelType w:val="hybridMultilevel"/>
    <w:tmpl w:val="6B7A97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F3573"/>
    <w:multiLevelType w:val="multilevel"/>
    <w:tmpl w:val="6102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1B76FE"/>
    <w:multiLevelType w:val="multilevel"/>
    <w:tmpl w:val="5AF0216A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0EC005A"/>
    <w:multiLevelType w:val="multilevel"/>
    <w:tmpl w:val="46AEE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972498"/>
    <w:multiLevelType w:val="multilevel"/>
    <w:tmpl w:val="258268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4D2999"/>
    <w:multiLevelType w:val="multilevel"/>
    <w:tmpl w:val="F684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210039"/>
    <w:multiLevelType w:val="multilevel"/>
    <w:tmpl w:val="66B22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EE321A"/>
    <w:multiLevelType w:val="multilevel"/>
    <w:tmpl w:val="A08CC4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D4E52"/>
    <w:multiLevelType w:val="multilevel"/>
    <w:tmpl w:val="C4F6B6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B52D22"/>
    <w:multiLevelType w:val="multilevel"/>
    <w:tmpl w:val="54FA58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42A3AD0"/>
    <w:multiLevelType w:val="multilevel"/>
    <w:tmpl w:val="14F4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DA1A0A"/>
    <w:multiLevelType w:val="multilevel"/>
    <w:tmpl w:val="4CF4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2163C1"/>
    <w:multiLevelType w:val="multilevel"/>
    <w:tmpl w:val="6F0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7"/>
  </w:num>
  <w:num w:numId="3">
    <w:abstractNumId w:val="14"/>
  </w:num>
  <w:num w:numId="4">
    <w:abstractNumId w:val="0"/>
  </w:num>
  <w:num w:numId="5">
    <w:abstractNumId w:val="31"/>
  </w:num>
  <w:num w:numId="6">
    <w:abstractNumId w:val="26"/>
  </w:num>
  <w:num w:numId="7">
    <w:abstractNumId w:val="5"/>
  </w:num>
  <w:num w:numId="8">
    <w:abstractNumId w:val="32"/>
  </w:num>
  <w:num w:numId="9">
    <w:abstractNumId w:val="3"/>
  </w:num>
  <w:num w:numId="10">
    <w:abstractNumId w:val="30"/>
  </w:num>
  <w:num w:numId="11">
    <w:abstractNumId w:val="24"/>
  </w:num>
  <w:num w:numId="12">
    <w:abstractNumId w:val="20"/>
  </w:num>
  <w:num w:numId="13">
    <w:abstractNumId w:val="21"/>
  </w:num>
  <w:num w:numId="14">
    <w:abstractNumId w:val="9"/>
  </w:num>
  <w:num w:numId="15">
    <w:abstractNumId w:val="35"/>
  </w:num>
  <w:num w:numId="16">
    <w:abstractNumId w:val="4"/>
  </w:num>
  <w:num w:numId="17">
    <w:abstractNumId w:val="6"/>
  </w:num>
  <w:num w:numId="18">
    <w:abstractNumId w:val="2"/>
  </w:num>
  <w:num w:numId="19">
    <w:abstractNumId w:val="29"/>
  </w:num>
  <w:num w:numId="20">
    <w:abstractNumId w:val="18"/>
  </w:num>
  <w:num w:numId="21">
    <w:abstractNumId w:val="16"/>
  </w:num>
  <w:num w:numId="22">
    <w:abstractNumId w:val="11"/>
  </w:num>
  <w:num w:numId="23">
    <w:abstractNumId w:val="19"/>
  </w:num>
  <w:num w:numId="24">
    <w:abstractNumId w:val="8"/>
  </w:num>
  <w:num w:numId="25">
    <w:abstractNumId w:val="12"/>
  </w:num>
  <w:num w:numId="26">
    <w:abstractNumId w:val="13"/>
  </w:num>
  <w:num w:numId="27">
    <w:abstractNumId w:val="23"/>
  </w:num>
  <w:num w:numId="28">
    <w:abstractNumId w:val="33"/>
  </w:num>
  <w:num w:numId="29">
    <w:abstractNumId w:val="28"/>
  </w:num>
  <w:num w:numId="30">
    <w:abstractNumId w:val="34"/>
  </w:num>
  <w:num w:numId="31">
    <w:abstractNumId w:val="7"/>
  </w:num>
  <w:num w:numId="32">
    <w:abstractNumId w:val="25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/>
    <w:lvlOverride w:ilvl="8"/>
  </w:num>
  <w:num w:numId="33">
    <w:abstractNumId w:val="15"/>
  </w:num>
  <w:num w:numId="34">
    <w:abstractNumId w:val="10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7F"/>
    <w:rsid w:val="00010B47"/>
    <w:rsid w:val="000331E0"/>
    <w:rsid w:val="00092C29"/>
    <w:rsid w:val="000B1207"/>
    <w:rsid w:val="00131E88"/>
    <w:rsid w:val="001A42BE"/>
    <w:rsid w:val="001A7990"/>
    <w:rsid w:val="001B7028"/>
    <w:rsid w:val="002202EB"/>
    <w:rsid w:val="00297AB9"/>
    <w:rsid w:val="002B45C9"/>
    <w:rsid w:val="002C43E6"/>
    <w:rsid w:val="003211E1"/>
    <w:rsid w:val="00322A10"/>
    <w:rsid w:val="00327C34"/>
    <w:rsid w:val="00334CD6"/>
    <w:rsid w:val="00341C7B"/>
    <w:rsid w:val="00367AF1"/>
    <w:rsid w:val="0037094C"/>
    <w:rsid w:val="003A60B6"/>
    <w:rsid w:val="003B085A"/>
    <w:rsid w:val="003B13FB"/>
    <w:rsid w:val="003C0D56"/>
    <w:rsid w:val="003C62A0"/>
    <w:rsid w:val="003C7042"/>
    <w:rsid w:val="003F58E2"/>
    <w:rsid w:val="003F69FD"/>
    <w:rsid w:val="0040607F"/>
    <w:rsid w:val="00424F1A"/>
    <w:rsid w:val="004267F1"/>
    <w:rsid w:val="0047394E"/>
    <w:rsid w:val="004A1BB2"/>
    <w:rsid w:val="004C324E"/>
    <w:rsid w:val="004E3C3C"/>
    <w:rsid w:val="0053330D"/>
    <w:rsid w:val="00550580"/>
    <w:rsid w:val="00566EBC"/>
    <w:rsid w:val="00587BDA"/>
    <w:rsid w:val="0063112F"/>
    <w:rsid w:val="00636008"/>
    <w:rsid w:val="00696316"/>
    <w:rsid w:val="00697D73"/>
    <w:rsid w:val="006A7D98"/>
    <w:rsid w:val="006B4E6E"/>
    <w:rsid w:val="00707587"/>
    <w:rsid w:val="00716F42"/>
    <w:rsid w:val="00740E61"/>
    <w:rsid w:val="00747FC5"/>
    <w:rsid w:val="00756FBF"/>
    <w:rsid w:val="007808EC"/>
    <w:rsid w:val="00803573"/>
    <w:rsid w:val="00805954"/>
    <w:rsid w:val="008342DA"/>
    <w:rsid w:val="00844960"/>
    <w:rsid w:val="008856C9"/>
    <w:rsid w:val="008B447E"/>
    <w:rsid w:val="008C2235"/>
    <w:rsid w:val="008F02CA"/>
    <w:rsid w:val="008F3193"/>
    <w:rsid w:val="008F74E5"/>
    <w:rsid w:val="009027A7"/>
    <w:rsid w:val="00902CC3"/>
    <w:rsid w:val="00914E60"/>
    <w:rsid w:val="00931E5E"/>
    <w:rsid w:val="0097626D"/>
    <w:rsid w:val="009A37D2"/>
    <w:rsid w:val="009B26A8"/>
    <w:rsid w:val="009B30B6"/>
    <w:rsid w:val="009C55AB"/>
    <w:rsid w:val="009D7FA7"/>
    <w:rsid w:val="009E443D"/>
    <w:rsid w:val="009E518F"/>
    <w:rsid w:val="009F224C"/>
    <w:rsid w:val="00A0287A"/>
    <w:rsid w:val="00A1385C"/>
    <w:rsid w:val="00A2145A"/>
    <w:rsid w:val="00A25EA4"/>
    <w:rsid w:val="00A6507F"/>
    <w:rsid w:val="00A73A3C"/>
    <w:rsid w:val="00A836A2"/>
    <w:rsid w:val="00AE254A"/>
    <w:rsid w:val="00B04810"/>
    <w:rsid w:val="00B07E6A"/>
    <w:rsid w:val="00B1603D"/>
    <w:rsid w:val="00B304E2"/>
    <w:rsid w:val="00B31CF5"/>
    <w:rsid w:val="00B54529"/>
    <w:rsid w:val="00B85946"/>
    <w:rsid w:val="00BE3DE8"/>
    <w:rsid w:val="00BF0042"/>
    <w:rsid w:val="00C15F9E"/>
    <w:rsid w:val="00C54B23"/>
    <w:rsid w:val="00C605D0"/>
    <w:rsid w:val="00CB2063"/>
    <w:rsid w:val="00CB442B"/>
    <w:rsid w:val="00CD508E"/>
    <w:rsid w:val="00D263ED"/>
    <w:rsid w:val="00D81DFF"/>
    <w:rsid w:val="00DC33FF"/>
    <w:rsid w:val="00DE3F6E"/>
    <w:rsid w:val="00E14471"/>
    <w:rsid w:val="00E32569"/>
    <w:rsid w:val="00E618EC"/>
    <w:rsid w:val="00E80B81"/>
    <w:rsid w:val="00EB532E"/>
    <w:rsid w:val="00EB589F"/>
    <w:rsid w:val="00EE6E47"/>
    <w:rsid w:val="00F33C84"/>
    <w:rsid w:val="00F4475C"/>
    <w:rsid w:val="00F51FFA"/>
    <w:rsid w:val="00F74019"/>
    <w:rsid w:val="00FA11E2"/>
    <w:rsid w:val="00FA2598"/>
    <w:rsid w:val="00FA3D71"/>
    <w:rsid w:val="00FA77B8"/>
    <w:rsid w:val="00FB0231"/>
    <w:rsid w:val="00FE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7EFD"/>
  <w15:docId w15:val="{94032D00-A9FE-471A-8279-1F72DB7D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EC"/>
    <w:pPr>
      <w:ind w:firstLine="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31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3C3C"/>
    <w:pPr>
      <w:ind w:left="720"/>
      <w:contextualSpacing/>
    </w:pPr>
  </w:style>
  <w:style w:type="table" w:styleId="a6">
    <w:name w:val="Table Grid"/>
    <w:basedOn w:val="a1"/>
    <w:uiPriority w:val="39"/>
    <w:rsid w:val="003C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78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08EC"/>
  </w:style>
  <w:style w:type="paragraph" w:styleId="a9">
    <w:name w:val="footer"/>
    <w:basedOn w:val="a"/>
    <w:link w:val="aa"/>
    <w:uiPriority w:val="99"/>
    <w:unhideWhenUsed/>
    <w:rsid w:val="0078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8EC"/>
  </w:style>
  <w:style w:type="character" w:styleId="ab">
    <w:name w:val="Hyperlink"/>
    <w:basedOn w:val="a0"/>
    <w:uiPriority w:val="99"/>
    <w:semiHidden/>
    <w:unhideWhenUsed/>
    <w:rsid w:val="00F4475C"/>
    <w:rPr>
      <w:color w:val="0000FF"/>
      <w:u w:val="single"/>
    </w:rPr>
  </w:style>
  <w:style w:type="character" w:customStyle="1" w:styleId="pathseparator">
    <w:name w:val="path__separator"/>
    <w:basedOn w:val="a0"/>
    <w:rsid w:val="00F4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3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793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06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15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6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60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1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4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tudbooks.net/605151/turizm/fizkulturnye_prazdniki_shko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bu=e6qy&amp;from=yandex.ru%3Bsearch%2F%3Bweb%3B%3B&amp;text=&amp;etext=2990.f9-BqEUMn0GEzpT7vTkikJg0AsIeTqzF7a-cqv89XOhHFI2mKqY5L0W11a3wtOiO844wDcFgjmxMsHwZua1u1FOld0FOgFXGykzvy1kKidyrOqMn4gBzzugFmaPMmF92xC6HXWvwjsrqqqNgUncgL0_9dYl94uWLlrfLeXrC0mg.f34822b5850ebc4162c460396c019ceaa9c40745&amp;uuid=&amp;state=PEtFfuTeVD4jaxywoSUvtB2i7c0_vxGd2E9eR729KuIQGpPxcKWQSHSdfi63Is_-FTQakDLX4Cn1JTfqVjv6kPCwUGuVNcq7z9B1gZHwDog,&amp;&amp;cst=AiuY0DBWFJ5Hyx_fyvalFNdvtXA5lS8YIpMRsh5vElr9KbGoKN-IaQgG4Bq9uWy6_ezu5IkfVPf45Vo3ohtSV1mX4rm_trhYRk5kL_XcFfRSpw7RAeW7PdyVkx5NS_ZeQAgBS3AVnFFXzwUkczHiHsWSTgZ5EIC2vdNWHKakwFcIAFNA_cr4bU5kmGTG8xEHiU_RHDcHP3eUsfzxhomkX3DFaJZeaAfiaVDgzdjtXZJDwweRZ0ON5UzXRBhvi6DG6mLz1HasqklmlcIMTjUjcMNXP_sGeEMn-pP4Mel5tzjaleS5P-QwXhCSKtIHfEoacvuZBG2X5BfXYRgOMG97j7NpXasc1kL0VAAapETEVFNzd2ETusH-rQ65HeN5vWPcmGWGtBHvE84zqdbBwmDFy7oGurmDo_z9o1rF-HiekdD77Ha44Q_sOO2bue9eu3ENpSpG5Ky0IUvhvxS93G7OZ79-fgtaENAfuGegXuLLDAJ1GZeuPQrSefX5Ca8CFGE6V9-C9oIFPyTNJA2freH0491WTyhRIphu_YDW_5DRgDK4rj3qdv9kfoteq-JFjPvXlax2p8Mmnsh6cES7pFvSW4-ApT_mKYKwAv3xU9xgZwYiMHtyUP3zX-6BpjoQedN-1RzwYwKv9Tk,&amp;data=UlNrNmk5WktYejY4cHFySjRXSWhXTG9QVGFMeHprYzg4OElXd3VFTmxKZHBrY21qY3VCd1dfTXVBWjc2emM4YzQ3OUNiTjVDYjhTaDU0OWloNS1NWEJnMXoyVUxMRWs1&amp;sign=61ac22afe2fe7635c407b21377feba92&amp;keyno=0&amp;b64e=2&amp;ref=orjY4mGPRjk5boDnW0uvlrrd71vZw9kpVBUyA8nmgRESNKpXMMwzbN6XLAap-CMHllyyz9J9gKxYjmwLCLn3D2wA2R0gO267s6pjhuaXrvfs8S7GnSFnKf0WYiVlq01TMegndaML6ulxvBmkK_1LDD06rCJWyVC4GkIevuefsnq6owZ1x9G9v5ewI-FU85oOsfktujg9ViG_VdTIpmPq1u4--SSR69swHUo07V5yy7r-Kkx4r-I5VL3FwtncXs2Hhx4vplbAyembCv6Ldv7Xd_jnw0LNMxneTk9MFV6KUxTTLFzzM-Vo1sHpxt-JAS8VKNxlis3uFop6bJbmvu1T7RkR8fC6Tu1e2FpAdpSQUdYIW1yJmZlCItpMTos1Od_KLf-qMAH3c9rV76IwQnIjCboJkPoe2v7Y1ALN4ZRPOSncKoa2jQPtTfCNNnBJIeaE&amp;l10n=ru&amp;rp=1&amp;cts=1563784314314&amp;mc=5.475630423852466&amp;hdtime=487121.2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herald.ru/ru/article/view?id=195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galektsii.ru/s17741t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galektsi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B69A-BA70-4751-B9C9-7AE49832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4710</Words>
  <Characters>26851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45</cp:revision>
  <dcterms:created xsi:type="dcterms:W3CDTF">2020-04-17T09:16:00Z</dcterms:created>
  <dcterms:modified xsi:type="dcterms:W3CDTF">2023-04-03T10:44:00Z</dcterms:modified>
</cp:coreProperties>
</file>